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B9C4" w14:textId="6D6FCE67" w:rsidR="00FD406A" w:rsidRDefault="009874B9">
      <w:bookmarkStart w:id="0" w:name="_GoBack"/>
      <w:bookmarkEnd w:id="0"/>
      <w:r w:rsidRPr="009874B9">
        <w:rPr>
          <w:noProof/>
        </w:rPr>
        <w:drawing>
          <wp:inline distT="0" distB="0" distL="0" distR="0" wp14:anchorId="5912EC24" wp14:editId="01852F2F">
            <wp:extent cx="6062133" cy="3409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724" cy="34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2553" w14:textId="414CD037" w:rsidR="009874B9" w:rsidRDefault="009874B9">
      <w:r>
        <w:t>Au moyen d’un réseau PERT déterminez la durée maximum du projet</w:t>
      </w:r>
      <w:r>
        <w:br/>
        <w:t>Déterminer les dates au plus tôt, les dates au plus tard</w:t>
      </w:r>
      <w:r>
        <w:br/>
        <w:t>Quel est le chemin critique</w:t>
      </w:r>
    </w:p>
    <w:sectPr w:rsidR="0098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9"/>
    <w:rsid w:val="003D245D"/>
    <w:rsid w:val="00531039"/>
    <w:rsid w:val="00642D3A"/>
    <w:rsid w:val="009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0BC"/>
  <w15:chartTrackingRefBased/>
  <w15:docId w15:val="{5C8C450A-4E4C-4FAA-843F-547C98A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CESAME</cp:lastModifiedBy>
  <cp:revision>2</cp:revision>
  <dcterms:created xsi:type="dcterms:W3CDTF">2020-02-11T13:45:00Z</dcterms:created>
  <dcterms:modified xsi:type="dcterms:W3CDTF">2020-02-11T13:45:00Z</dcterms:modified>
</cp:coreProperties>
</file>