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31" w:rsidRPr="00C72831" w:rsidRDefault="00F6470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-319224</wp:posOffset>
                </wp:positionV>
                <wp:extent cx="8987517" cy="653143"/>
                <wp:effectExtent l="0" t="0" r="444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87517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6647" w:rsidRDefault="005E6647" w:rsidP="00890E0E">
                            <w:pPr>
                              <w:jc w:val="center"/>
                              <w:rPr>
                                <w:bCs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72831">
                              <w:rPr>
                                <w:bCs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Stratégie</w:t>
                            </w:r>
                            <w:r w:rsidR="00C72831">
                              <w:rPr>
                                <w:bCs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 w:rsidRPr="00C72831">
                              <w:rPr>
                                <w:bCs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 fixation de prix en fonction de la concurrence</w:t>
                            </w:r>
                          </w:p>
                          <w:p w:rsidR="00C72831" w:rsidRPr="00C72831" w:rsidRDefault="00C72831" w:rsidP="00890E0E">
                            <w:pPr>
                              <w:jc w:val="center"/>
                              <w:rPr>
                                <w:bCs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0;margin-top:-25.15pt;width:707.7pt;height:51.4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" fillcolor="white [3201]" stroked="f" strokeweight=".5pt">
                <v:textbox>
                  <w:txbxContent>
                    <w:p w:rsidR="005E6647" w:rsidRDefault="005E6647" w:rsidP="00890E0E">
                      <w:pPr>
                        <w:jc w:val="center"/>
                        <w:rPr>
                          <w:bCs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72831">
                        <w:rPr>
                          <w:bCs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Stratégie</w:t>
                      </w:r>
                      <w:r w:rsidR="00C72831">
                        <w:rPr>
                          <w:bCs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r w:rsidRPr="00C72831">
                        <w:rPr>
                          <w:bCs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 fixation de prix en fonction de la concurrence</w:t>
                      </w:r>
                    </w:p>
                    <w:p w:rsidR="00C72831" w:rsidRPr="00C72831" w:rsidRDefault="00C72831" w:rsidP="00890E0E">
                      <w:pPr>
                        <w:jc w:val="center"/>
                        <w:rPr>
                          <w:bCs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7F7">
        <w:rPr>
          <w:noProof/>
        </w:rPr>
        <w:t xml:space="preserve">                                                                                                                                                    </w:t>
      </w:r>
    </w:p>
    <w:p w:rsidR="00F6470A" w:rsidRDefault="00890E0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929226" wp14:editId="63FDB09E">
                <wp:simplePos x="0" y="0"/>
                <wp:positionH relativeFrom="column">
                  <wp:posOffset>4731657</wp:posOffset>
                </wp:positionH>
                <wp:positionV relativeFrom="paragraph">
                  <wp:posOffset>87177</wp:posOffset>
                </wp:positionV>
                <wp:extent cx="3222172" cy="1973943"/>
                <wp:effectExtent l="38100" t="95250" r="111760" b="6477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172" cy="197394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90E0E" w:rsidRPr="00756257" w:rsidRDefault="00890E0E" w:rsidP="00890E0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56257">
                              <w:rPr>
                                <w:b/>
                                <w:bCs/>
                                <w:sz w:val="40"/>
                                <w:szCs w:val="40"/>
                                <w:highlight w:val="lightGray"/>
                              </w:rPr>
                              <w:t>Stratégie prix économique</w:t>
                            </w:r>
                          </w:p>
                          <w:p w:rsidR="00890E0E" w:rsidRPr="00C72831" w:rsidRDefault="00890E0E" w:rsidP="00890E0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7283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Jeu de la concurrence qui tire les prix vers le bas</w:t>
                            </w:r>
                          </w:p>
                          <w:p w:rsidR="00890E0E" w:rsidRPr="00C72831" w:rsidRDefault="00890E0E" w:rsidP="00890E0E">
                            <w:pPr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72831">
                              <w:rPr>
                                <w:rFonts w:cstheme="minorHAns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-Services de proximité rencontrant une forte concurrence. </w:t>
                            </w:r>
                          </w:p>
                          <w:p w:rsidR="00890E0E" w:rsidRPr="00C72831" w:rsidRDefault="00890E0E" w:rsidP="00890E0E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Hlk20431472"/>
                            <w:bookmarkStart w:id="1" w:name="_Hlk20431473"/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929226" id="Rectangle : coins arrondis 10" o:spid="_x0000_s1027" style="position:absolute;margin-left:372.55pt;margin-top:6.85pt;width:253.7pt;height:155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" fillcolor="window" strokecolor="window" strokeweight="1pt">
                <v:stroke joinstyle="miter"/>
                <v:shadow on="t" color="black" opacity="26214f" origin="-.5,.5" offset=".74836mm,-.74836mm"/>
                <v:textbox>
                  <w:txbxContent>
                    <w:p w:rsidR="00890E0E" w:rsidRPr="00756257" w:rsidRDefault="00890E0E" w:rsidP="00890E0E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56257">
                        <w:rPr>
                          <w:b/>
                          <w:bCs/>
                          <w:sz w:val="40"/>
                          <w:szCs w:val="40"/>
                          <w:highlight w:val="lightGray"/>
                        </w:rPr>
                        <w:t>Stratégie prix économique</w:t>
                      </w:r>
                    </w:p>
                    <w:p w:rsidR="00890E0E" w:rsidRPr="00C72831" w:rsidRDefault="00890E0E" w:rsidP="00890E0E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72831">
                        <w:rPr>
                          <w:rFonts w:cstheme="minorHAnsi"/>
                          <w:sz w:val="28"/>
                          <w:szCs w:val="28"/>
                        </w:rPr>
                        <w:t>Jeu de la concurrence qui tire les prix vers le bas</w:t>
                      </w:r>
                    </w:p>
                    <w:p w:rsidR="00890E0E" w:rsidRPr="00C72831" w:rsidRDefault="00890E0E" w:rsidP="00890E0E">
                      <w:pPr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</w:pPr>
                      <w:r w:rsidRPr="00C72831">
                        <w:rPr>
                          <w:rFonts w:cstheme="minorHAnsi"/>
                          <w:i/>
                          <w:iCs/>
                          <w:sz w:val="28"/>
                          <w:szCs w:val="28"/>
                        </w:rPr>
                        <w:t xml:space="preserve">-Services de proximité rencontrant une forte concurrence. </w:t>
                      </w:r>
                    </w:p>
                    <w:p w:rsidR="00890E0E" w:rsidRPr="00C72831" w:rsidRDefault="00890E0E" w:rsidP="00890E0E">
                      <w:pPr>
                        <w:jc w:val="center"/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2" w:name="_Hlk20431472"/>
                      <w:bookmarkStart w:id="3" w:name="_Hlk20431473"/>
                      <w:bookmarkEnd w:id="2"/>
                      <w:bookmarkEnd w:id="3"/>
                    </w:p>
                  </w:txbxContent>
                </v:textbox>
              </v:roundrect>
            </w:pict>
          </mc:Fallback>
        </mc:AlternateContent>
      </w:r>
      <w:r w:rsidR="007562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623751</wp:posOffset>
                </wp:positionH>
                <wp:positionV relativeFrom="paragraph">
                  <wp:posOffset>120560</wp:posOffset>
                </wp:positionV>
                <wp:extent cx="3222172" cy="1973943"/>
                <wp:effectExtent l="95250" t="57150" r="35560" b="8382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172" cy="197394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6257" w:rsidRPr="00C72831" w:rsidRDefault="00756257" w:rsidP="0075625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283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highlight w:val="lightGray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Stratégie d’écrémage</w:t>
                            </w:r>
                          </w:p>
                          <w:p w:rsidR="00756257" w:rsidRPr="00C72831" w:rsidRDefault="00756257" w:rsidP="00756257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283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Prix élevé pour dégager de la marge</w:t>
                            </w:r>
                          </w:p>
                          <w:p w:rsidR="00756257" w:rsidRPr="00C72831" w:rsidRDefault="00756257" w:rsidP="00756257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56257" w:rsidRPr="00C72831" w:rsidRDefault="00756257" w:rsidP="00756257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2831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-Services novateurs ou haut de gamme. </w:t>
                            </w:r>
                          </w:p>
                          <w:p w:rsidR="00756257" w:rsidRPr="00C72831" w:rsidRDefault="00756257" w:rsidP="00756257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1" o:spid="_x0000_s1028" style="position:absolute;margin-left:49.1pt;margin-top:9.5pt;width:253.7pt;height:155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" fillcolor="white [3212]" strokecolor="white [3212]" strokeweight="1pt">
                <v:stroke joinstyle="miter"/>
                <v:shadow on="t" color="black" opacity="26214f" origin=".5" offset="-3pt,0"/>
                <v:textbox>
                  <w:txbxContent>
                    <w:p w:rsidR="00756257" w:rsidRPr="00C72831" w:rsidRDefault="00756257" w:rsidP="00756257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283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40"/>
                          <w:szCs w:val="40"/>
                          <w:highlight w:val="lightGray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Stratégie d’écrémage</w:t>
                      </w:r>
                    </w:p>
                    <w:p w:rsidR="00756257" w:rsidRPr="00C72831" w:rsidRDefault="00756257" w:rsidP="00756257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283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Prix élevé pour dégager de la marge</w:t>
                      </w:r>
                    </w:p>
                    <w:p w:rsidR="00756257" w:rsidRPr="00C72831" w:rsidRDefault="00756257" w:rsidP="00756257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56257" w:rsidRPr="00C72831" w:rsidRDefault="00756257" w:rsidP="00756257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2831">
                        <w:rPr>
                          <w:rFonts w:cstheme="minorHAnsi"/>
                          <w:i/>
                          <w:iCs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-Services novateurs ou haut de gamme. </w:t>
                      </w:r>
                    </w:p>
                    <w:p w:rsidR="00756257" w:rsidRPr="00C72831" w:rsidRDefault="00756257" w:rsidP="00756257">
                      <w:pPr>
                        <w:jc w:val="center"/>
                        <w:rPr>
                          <w:rFonts w:cstheme="minorHAnsi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470A" w:rsidRDefault="00F6470A">
      <w:pPr>
        <w:rPr>
          <w:noProof/>
        </w:rPr>
      </w:pPr>
    </w:p>
    <w:p w:rsidR="00F6470A" w:rsidRDefault="0075625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4194356</wp:posOffset>
                </wp:positionH>
                <wp:positionV relativeFrom="paragraph">
                  <wp:posOffset>231140</wp:posOffset>
                </wp:positionV>
                <wp:extent cx="14514" cy="3512457"/>
                <wp:effectExtent l="0" t="0" r="24130" b="3111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14" cy="35124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31C8F" id="Connecteur droit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0.25pt,18.2pt" to="331.4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" strokecolor="#aeaaaa [2414]" strokeweight="1.5pt">
                <v:stroke joinstyle="miter"/>
                <w10:wrap anchorx="margin"/>
              </v:line>
            </w:pict>
          </mc:Fallback>
        </mc:AlternateContent>
      </w:r>
    </w:p>
    <w:p w:rsidR="00A217F7" w:rsidRDefault="00A217F7">
      <w:pPr>
        <w:rPr>
          <w:noProof/>
        </w:rPr>
      </w:pPr>
      <w:r>
        <w:rPr>
          <w:noProof/>
        </w:rPr>
        <w:t xml:space="preserve">            </w:t>
      </w:r>
    </w:p>
    <w:p w:rsidR="004F52DE" w:rsidRDefault="004F52DE">
      <w:pPr>
        <w:rPr>
          <w:noProof/>
        </w:rPr>
      </w:pPr>
    </w:p>
    <w:p w:rsidR="004F52DE" w:rsidRDefault="004F52DE">
      <w:pPr>
        <w:rPr>
          <w:noProof/>
        </w:rPr>
      </w:pPr>
    </w:p>
    <w:p w:rsidR="004F52DE" w:rsidRDefault="004F52DE">
      <w:pPr>
        <w:rPr>
          <w:noProof/>
        </w:rPr>
      </w:pPr>
    </w:p>
    <w:p w:rsidR="004F52DE" w:rsidRDefault="004F52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480424</wp:posOffset>
                </wp:positionV>
                <wp:extent cx="2683784" cy="377281"/>
                <wp:effectExtent l="0" t="889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83784" cy="3772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6647" w:rsidRPr="00890E0E" w:rsidRDefault="005E6647">
                            <w:pPr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r w:rsidRPr="00890E0E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Valeur perçue du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9" type="#_x0000_t202" style="position:absolute;margin-left:160.1pt;margin-top:37.85pt;width:211.3pt;height:29.7pt;rotation:90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" fillcolor="white [3201]" stroked="f" strokeweight=".5pt">
                <v:textbox>
                  <w:txbxContent>
                    <w:p w:rsidR="005E6647" w:rsidRPr="00890E0E" w:rsidRDefault="005E6647">
                      <w:pPr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r w:rsidRPr="00890E0E">
                        <w:rPr>
                          <w:rFonts w:ascii="Abadi" w:hAnsi="Abadi"/>
                          <w:sz w:val="32"/>
                          <w:szCs w:val="32"/>
                        </w:rPr>
                        <w:t>Valeur perçue du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-2112010</wp:posOffset>
                </wp:positionH>
                <wp:positionV relativeFrom="paragraph">
                  <wp:posOffset>377824</wp:posOffset>
                </wp:positionV>
                <wp:extent cx="4614091" cy="393881"/>
                <wp:effectExtent l="14605" t="23495" r="29845" b="10795"/>
                <wp:wrapNone/>
                <wp:docPr id="3" name="Flèche :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14091" cy="393881"/>
                        </a:xfrm>
                        <a:prstGeom prst="rightArrow">
                          <a:avLst>
                            <a:gd name="adj1" fmla="val 50000"/>
                            <a:gd name="adj2" fmla="val 93408"/>
                          </a:avLst>
                        </a:prstGeom>
                        <a:gradFill flip="none" rotWithShape="1">
                          <a:gsLst>
                            <a:gs pos="90000">
                              <a:srgbClr val="FFBABA"/>
                            </a:gs>
                            <a:gs pos="0">
                              <a:srgbClr val="FF0000"/>
                            </a:gs>
                            <a:gs pos="71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4C53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3" o:spid="_x0000_s1026" type="#_x0000_t13" style="position:absolute;margin-left:-166.3pt;margin-top:29.75pt;width:363.3pt;height:31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" adj="19878" fillcolor="red" strokecolor="#1f3763 [1604]" strokeweight="1pt">
                <v:fill color2="#ffdada" rotate="t" focusposition="1,1" focussize="" colors="0 red;46531f #ffb3b3;58982f #ffbaba;1 #ffdada" focus="100%" type="gradientRadial"/>
                <w10:wrap anchorx="margin"/>
              </v:shape>
            </w:pict>
          </mc:Fallback>
        </mc:AlternateContent>
      </w:r>
    </w:p>
    <w:p w:rsidR="004F52DE" w:rsidRDefault="00890E0E">
      <w:pPr>
        <w:rPr>
          <w:noProof/>
        </w:rPr>
      </w:pPr>
      <w:bookmarkStart w:id="4" w:name="_GoBack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7A3975" wp14:editId="10FB3EFC">
                <wp:simplePos x="0" y="0"/>
                <wp:positionH relativeFrom="column">
                  <wp:posOffset>4721769</wp:posOffset>
                </wp:positionH>
                <wp:positionV relativeFrom="paragraph">
                  <wp:posOffset>258988</wp:posOffset>
                </wp:positionV>
                <wp:extent cx="3221990" cy="2105479"/>
                <wp:effectExtent l="19050" t="57150" r="111760" b="85725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990" cy="21054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90E0E" w:rsidRPr="00756257" w:rsidRDefault="00890E0E" w:rsidP="00890E0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56257">
                              <w:rPr>
                                <w:b/>
                                <w:bCs/>
                                <w:sz w:val="40"/>
                                <w:szCs w:val="40"/>
                                <w:highlight w:val="lightGray"/>
                              </w:rPr>
                              <w:t>Stratégie de pénétration</w:t>
                            </w:r>
                          </w:p>
                          <w:p w:rsidR="00890E0E" w:rsidRPr="00756257" w:rsidRDefault="00890E0E" w:rsidP="00890E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6257">
                              <w:rPr>
                                <w:sz w:val="28"/>
                                <w:szCs w:val="28"/>
                              </w:rPr>
                              <w:t>Prix d’appel pour conquérir des parts de marché</w:t>
                            </w:r>
                          </w:p>
                          <w:p w:rsidR="00890E0E" w:rsidRPr="00756257" w:rsidRDefault="00890E0E" w:rsidP="00890E0E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Pr="0075625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Services innovants souhaitant réaliser rapidement un gros volume de ventes. </w:t>
                            </w:r>
                          </w:p>
                          <w:p w:rsidR="00890E0E" w:rsidRPr="00756257" w:rsidRDefault="00890E0E" w:rsidP="00890E0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7A3975" id="Rectangle : coins arrondis 16" o:spid="_x0000_s1030" style="position:absolute;margin-left:371.8pt;margin-top:20.4pt;width:253.7pt;height:165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" fillcolor="window" strokecolor="window" strokeweight="1pt">
                <v:stroke joinstyle="miter"/>
                <v:shadow on="t" color="black" opacity="26214f" origin="-.5" offset="3pt,0"/>
                <v:textbox>
                  <w:txbxContent>
                    <w:p w:rsidR="00890E0E" w:rsidRPr="00756257" w:rsidRDefault="00890E0E" w:rsidP="00890E0E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56257">
                        <w:rPr>
                          <w:b/>
                          <w:bCs/>
                          <w:sz w:val="40"/>
                          <w:szCs w:val="40"/>
                          <w:highlight w:val="lightGray"/>
                        </w:rPr>
                        <w:t>Stratégie de pénétration</w:t>
                      </w:r>
                    </w:p>
                    <w:p w:rsidR="00890E0E" w:rsidRPr="00756257" w:rsidRDefault="00890E0E" w:rsidP="00890E0E">
                      <w:pPr>
                        <w:rPr>
                          <w:sz w:val="28"/>
                          <w:szCs w:val="28"/>
                        </w:rPr>
                      </w:pPr>
                      <w:r w:rsidRPr="00756257">
                        <w:rPr>
                          <w:sz w:val="28"/>
                          <w:szCs w:val="28"/>
                        </w:rPr>
                        <w:t>Prix d’appel pour conquérir des parts de marché</w:t>
                      </w:r>
                    </w:p>
                    <w:p w:rsidR="00890E0E" w:rsidRPr="00756257" w:rsidRDefault="00890E0E" w:rsidP="00890E0E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-</w:t>
                      </w:r>
                      <w:r w:rsidRPr="00756257">
                        <w:rPr>
                          <w:i/>
                          <w:iCs/>
                          <w:sz w:val="28"/>
                          <w:szCs w:val="28"/>
                        </w:rPr>
                        <w:t xml:space="preserve">Services innovants souhaitant réaliser rapidement un gros volume de ventes. </w:t>
                      </w:r>
                    </w:p>
                    <w:p w:rsidR="00890E0E" w:rsidRPr="00756257" w:rsidRDefault="00890E0E" w:rsidP="00890E0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75445" wp14:editId="7DC8A518">
                <wp:simplePos x="0" y="0"/>
                <wp:positionH relativeFrom="column">
                  <wp:posOffset>632369</wp:posOffset>
                </wp:positionH>
                <wp:positionV relativeFrom="paragraph">
                  <wp:posOffset>258989</wp:posOffset>
                </wp:positionV>
                <wp:extent cx="3221990" cy="2163536"/>
                <wp:effectExtent l="95250" t="57150" r="35560" b="8445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990" cy="216353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90E0E" w:rsidRPr="00756257" w:rsidRDefault="00890E0E" w:rsidP="00890E0E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56257">
                              <w:rPr>
                                <w:b/>
                                <w:bCs/>
                                <w:sz w:val="40"/>
                                <w:szCs w:val="40"/>
                                <w:highlight w:val="lightGray"/>
                              </w:rPr>
                              <w:t>Stratégie d’alignement</w:t>
                            </w:r>
                          </w:p>
                          <w:p w:rsidR="00890E0E" w:rsidRDefault="00890E0E" w:rsidP="00890E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56257">
                              <w:rPr>
                                <w:sz w:val="28"/>
                                <w:szCs w:val="28"/>
                              </w:rPr>
                              <w:t>Prix fixé en fonction du principal concurrent. Eviter la guerre des prix</w:t>
                            </w:r>
                          </w:p>
                          <w:p w:rsidR="00890E0E" w:rsidRPr="00756257" w:rsidRDefault="00890E0E" w:rsidP="00890E0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90E0E" w:rsidRPr="00756257" w:rsidRDefault="00890E0E" w:rsidP="00890E0E">
                            <w:pP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Pr="0075625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Services de base avec une cible très large.</w:t>
                            </w:r>
                          </w:p>
                          <w:p w:rsidR="00890E0E" w:rsidRPr="00756257" w:rsidRDefault="00890E0E" w:rsidP="00890E0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75445" id="Rectangle : coins arrondis 15" o:spid="_x0000_s1031" style="position:absolute;margin-left:49.8pt;margin-top:20.4pt;width:253.7pt;height:170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" fillcolor="window" strokecolor="window" strokeweight="1pt">
                <v:stroke joinstyle="miter"/>
                <v:shadow on="t" color="black" opacity="26214f" origin=".5" offset="-3pt,0"/>
                <v:textbox>
                  <w:txbxContent>
                    <w:p w:rsidR="00890E0E" w:rsidRPr="00756257" w:rsidRDefault="00890E0E" w:rsidP="00890E0E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756257">
                        <w:rPr>
                          <w:b/>
                          <w:bCs/>
                          <w:sz w:val="40"/>
                          <w:szCs w:val="40"/>
                          <w:highlight w:val="lightGray"/>
                        </w:rPr>
                        <w:t>Stratégie d’alignement</w:t>
                      </w:r>
                    </w:p>
                    <w:p w:rsidR="00890E0E" w:rsidRDefault="00890E0E" w:rsidP="00890E0E">
                      <w:pPr>
                        <w:rPr>
                          <w:sz w:val="28"/>
                          <w:szCs w:val="28"/>
                        </w:rPr>
                      </w:pPr>
                      <w:r w:rsidRPr="00756257">
                        <w:rPr>
                          <w:sz w:val="28"/>
                          <w:szCs w:val="28"/>
                        </w:rPr>
                        <w:t>Prix fixé en fonction du principal concurrent. Eviter la guerre des prix</w:t>
                      </w:r>
                    </w:p>
                    <w:p w:rsidR="00890E0E" w:rsidRPr="00756257" w:rsidRDefault="00890E0E" w:rsidP="00890E0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90E0E" w:rsidRPr="00756257" w:rsidRDefault="00890E0E" w:rsidP="00890E0E">
                      <w:pPr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-</w:t>
                      </w:r>
                      <w:r w:rsidRPr="00756257">
                        <w:rPr>
                          <w:i/>
                          <w:iCs/>
                          <w:sz w:val="28"/>
                          <w:szCs w:val="28"/>
                        </w:rPr>
                        <w:t>Services de base avec une cible très large.</w:t>
                      </w:r>
                    </w:p>
                    <w:p w:rsidR="00890E0E" w:rsidRPr="00756257" w:rsidRDefault="00890E0E" w:rsidP="00890E0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62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682262</wp:posOffset>
                </wp:positionH>
                <wp:positionV relativeFrom="paragraph">
                  <wp:posOffset>13154</wp:posOffset>
                </wp:positionV>
                <wp:extent cx="7010400" cy="50618"/>
                <wp:effectExtent l="0" t="0" r="19050" b="2603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5061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0DADD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7pt,1.05pt" to="605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" strokecolor="#aeaaaa [2414]" strokeweight="1.25pt">
                <v:stroke joinstyle="miter"/>
              </v:line>
            </w:pict>
          </mc:Fallback>
        </mc:AlternateContent>
      </w:r>
    </w:p>
    <w:p w:rsidR="004F52DE" w:rsidRDefault="004F52DE">
      <w:pPr>
        <w:rPr>
          <w:noProof/>
        </w:rPr>
      </w:pPr>
    </w:p>
    <w:p w:rsidR="004F52DE" w:rsidRDefault="004F52DE">
      <w:pPr>
        <w:rPr>
          <w:noProof/>
        </w:rPr>
      </w:pPr>
    </w:p>
    <w:p w:rsidR="004F52DE" w:rsidRDefault="004F52DE">
      <w:pPr>
        <w:rPr>
          <w:noProof/>
        </w:rPr>
      </w:pPr>
    </w:p>
    <w:p w:rsidR="004F52DE" w:rsidRDefault="004F52DE">
      <w:pPr>
        <w:rPr>
          <w:noProof/>
        </w:rPr>
      </w:pPr>
    </w:p>
    <w:p w:rsidR="004F52DE" w:rsidRDefault="004F52DE">
      <w:pPr>
        <w:rPr>
          <w:noProof/>
        </w:rPr>
      </w:pPr>
    </w:p>
    <w:p w:rsidR="004F52DE" w:rsidRDefault="004F52DE">
      <w:pPr>
        <w:rPr>
          <w:noProof/>
        </w:rPr>
      </w:pPr>
    </w:p>
    <w:p w:rsidR="004F52DE" w:rsidRDefault="004F52DE">
      <w:pPr>
        <w:rPr>
          <w:noProof/>
        </w:rPr>
      </w:pPr>
    </w:p>
    <w:p w:rsidR="004F52DE" w:rsidRDefault="004F52D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333919</wp:posOffset>
                </wp:positionH>
                <wp:positionV relativeFrom="paragraph">
                  <wp:posOffset>267788</wp:posOffset>
                </wp:positionV>
                <wp:extent cx="8171543" cy="478427"/>
                <wp:effectExtent l="0" t="19050" r="39370" b="36195"/>
                <wp:wrapNone/>
                <wp:docPr id="2" name="Flèche :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1543" cy="478427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16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rgbClr val="FF0000"/>
                            </a:gs>
                            <a:gs pos="98000">
                              <a:srgbClr val="FF0000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DE1A" id="Flèche : droite 2" o:spid="_x0000_s1026" type="#_x0000_t13" style="position:absolute;margin-left:26.3pt;margin-top:21.1pt;width:643.4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" adj="20968" fillcolor="#f6f8fc [180]" strokecolor="#1f3763 [1604]" strokeweight="1pt">
                <v:fill color2="red" rotate="t" angle="90" colors="0 #f6f8fc;10486f #f6f8fc;64225f red;1 #abc0e4" focus="100%" type="gradient"/>
                <w10:wrap anchorx="margin"/>
              </v:shape>
            </w:pict>
          </mc:Fallback>
        </mc:AlternateContent>
      </w:r>
    </w:p>
    <w:p w:rsidR="004F52DE" w:rsidRDefault="004F52DE">
      <w:pPr>
        <w:rPr>
          <w:noProof/>
        </w:rPr>
      </w:pPr>
    </w:p>
    <w:p w:rsidR="004F52DE" w:rsidRDefault="00C7283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1814376</wp:posOffset>
                </wp:positionH>
                <wp:positionV relativeFrom="paragraph">
                  <wp:posOffset>219438</wp:posOffset>
                </wp:positionV>
                <wp:extent cx="5413829" cy="522514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829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3340" w:rsidRPr="00890E0E" w:rsidRDefault="00AC3340" w:rsidP="00890E0E">
                            <w:pPr>
                              <w:jc w:val="center"/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</w:pPr>
                            <w:r w:rsidRPr="00890E0E">
                              <w:rPr>
                                <w:rFonts w:ascii="Abadi" w:hAnsi="Abadi"/>
                                <w:sz w:val="32"/>
                                <w:szCs w:val="32"/>
                              </w:rPr>
                              <w:t>Intensité de la concurrence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margin-left:142.85pt;margin-top:17.3pt;width:426.3pt;height:4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" fillcolor="white [3201]" stroked="f" strokeweight=".5pt">
                <v:textbox>
                  <w:txbxContent>
                    <w:p w:rsidR="00AC3340" w:rsidRPr="00890E0E" w:rsidRDefault="00AC3340" w:rsidP="00890E0E">
                      <w:pPr>
                        <w:jc w:val="center"/>
                        <w:rPr>
                          <w:rFonts w:ascii="Abadi" w:hAnsi="Abadi"/>
                          <w:sz w:val="32"/>
                          <w:szCs w:val="32"/>
                        </w:rPr>
                      </w:pPr>
                      <w:r w:rsidRPr="00890E0E">
                        <w:rPr>
                          <w:rFonts w:ascii="Abadi" w:hAnsi="Abadi"/>
                          <w:sz w:val="32"/>
                          <w:szCs w:val="32"/>
                        </w:rPr>
                        <w:t>Intensité de la concurrence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52DE" w:rsidSect="00A217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F7"/>
    <w:rsid w:val="004F52DE"/>
    <w:rsid w:val="005E6647"/>
    <w:rsid w:val="00756257"/>
    <w:rsid w:val="00890E0E"/>
    <w:rsid w:val="00A217F7"/>
    <w:rsid w:val="00AC3340"/>
    <w:rsid w:val="00C72831"/>
    <w:rsid w:val="00EB2467"/>
    <w:rsid w:val="00F6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C33D"/>
  <w15:chartTrackingRefBased/>
  <w15:docId w15:val="{B846D69E-18A2-462E-87A5-1FBAD557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2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Barthélémy</dc:creator>
  <cp:keywords/>
  <dc:description/>
  <cp:lastModifiedBy>Véronique Barthélémy</cp:lastModifiedBy>
  <cp:revision>3</cp:revision>
  <dcterms:created xsi:type="dcterms:W3CDTF">2019-09-23T20:30:00Z</dcterms:created>
  <dcterms:modified xsi:type="dcterms:W3CDTF">2019-09-26T21:12:00Z</dcterms:modified>
</cp:coreProperties>
</file>