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C7682" w14:textId="77777777" w:rsidR="008B6EEA" w:rsidRDefault="008B6EEA">
      <w:pPr>
        <w:rPr>
          <w:noProof/>
        </w:rPr>
      </w:pPr>
      <w:bookmarkStart w:id="0" w:name="_GoBack"/>
      <w:bookmarkEnd w:id="0"/>
    </w:p>
    <w:p w14:paraId="2C0B04D6" w14:textId="77777777" w:rsidR="00FD406A" w:rsidRDefault="008B6EEA">
      <w:r>
        <w:rPr>
          <w:noProof/>
          <w:lang w:eastAsia="fr-FR"/>
        </w:rPr>
        <w:drawing>
          <wp:inline distT="0" distB="0" distL="0" distR="0" wp14:anchorId="79FAD81C" wp14:editId="2741B1DE">
            <wp:extent cx="5624624" cy="1852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33000"/>
                              </a14:imgEffect>
                            </a14:imgLayer>
                          </a14:imgProps>
                        </a:ext>
                      </a:extLst>
                    </a:blip>
                    <a:stretch>
                      <a:fillRect/>
                    </a:stretch>
                  </pic:blipFill>
                  <pic:spPr>
                    <a:xfrm>
                      <a:off x="0" y="0"/>
                      <a:ext cx="5816055" cy="1915674"/>
                    </a:xfrm>
                    <a:prstGeom prst="rect">
                      <a:avLst/>
                    </a:prstGeom>
                  </pic:spPr>
                </pic:pic>
              </a:graphicData>
            </a:graphic>
          </wp:inline>
        </w:drawing>
      </w:r>
    </w:p>
    <w:p w14:paraId="3DC554A4" w14:textId="77777777" w:rsidR="008B6EEA" w:rsidRDefault="008B6EEA"/>
    <w:p w14:paraId="564CFBAE" w14:textId="77777777" w:rsidR="008B6EEA" w:rsidRDefault="008B6EEA">
      <w:r>
        <w:rPr>
          <w:noProof/>
          <w:lang w:eastAsia="fr-FR"/>
        </w:rPr>
        <w:drawing>
          <wp:inline distT="0" distB="0" distL="0" distR="0" wp14:anchorId="1E5169B1" wp14:editId="34506F30">
            <wp:extent cx="5928029" cy="1669312"/>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33000"/>
                              </a14:imgEffect>
                            </a14:imgLayer>
                          </a14:imgProps>
                        </a:ext>
                      </a:extLst>
                    </a:blip>
                    <a:stretch>
                      <a:fillRect/>
                    </a:stretch>
                  </pic:blipFill>
                  <pic:spPr>
                    <a:xfrm>
                      <a:off x="0" y="0"/>
                      <a:ext cx="5974369" cy="1682361"/>
                    </a:xfrm>
                    <a:prstGeom prst="rect">
                      <a:avLst/>
                    </a:prstGeom>
                  </pic:spPr>
                </pic:pic>
              </a:graphicData>
            </a:graphic>
          </wp:inline>
        </w:drawing>
      </w:r>
    </w:p>
    <w:p w14:paraId="626035D3" w14:textId="77777777" w:rsidR="008B6EEA" w:rsidRDefault="008B6EEA">
      <w:r w:rsidRPr="008B6EEA">
        <w:rPr>
          <w:noProof/>
          <w:lang w:eastAsia="fr-FR"/>
        </w:rPr>
        <w:drawing>
          <wp:inline distT="0" distB="0" distL="0" distR="0" wp14:anchorId="0CC64DA5" wp14:editId="2E9D782D">
            <wp:extent cx="5943600" cy="310877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475" cy="3118126"/>
                    </a:xfrm>
                    <a:prstGeom prst="rect">
                      <a:avLst/>
                    </a:prstGeom>
                  </pic:spPr>
                </pic:pic>
              </a:graphicData>
            </a:graphic>
          </wp:inline>
        </w:drawing>
      </w:r>
    </w:p>
    <w:p w14:paraId="1FFDC3E9" w14:textId="77777777" w:rsidR="008B6EEA" w:rsidRDefault="008B6EEA"/>
    <w:p w14:paraId="65517678" w14:textId="77777777" w:rsidR="008B6EEA" w:rsidRDefault="008B6EEA"/>
    <w:p w14:paraId="013AB59C" w14:textId="77777777" w:rsidR="008B6EEA" w:rsidRDefault="008B6EEA"/>
    <w:p w14:paraId="4455D73F" w14:textId="77777777" w:rsidR="008B6EEA" w:rsidRDefault="008B6EEA"/>
    <w:p w14:paraId="2C2F60DC" w14:textId="77777777" w:rsidR="008B6EEA" w:rsidRDefault="008B6EEA"/>
    <w:p w14:paraId="30A3961D" w14:textId="77777777" w:rsidR="008B6EEA" w:rsidRDefault="008B6EEA"/>
    <w:p w14:paraId="0EC2A73C" w14:textId="77777777" w:rsidR="008B6EEA" w:rsidRPr="008B6EEA" w:rsidRDefault="008B6EEA" w:rsidP="008B6EEA">
      <w:pPr>
        <w:pStyle w:val="Paragraphedeliste"/>
        <w:numPr>
          <w:ilvl w:val="0"/>
          <w:numId w:val="1"/>
        </w:numPr>
        <w:rPr>
          <w:b/>
          <w:bCs/>
          <w:sz w:val="28"/>
          <w:szCs w:val="28"/>
        </w:rPr>
      </w:pPr>
      <w:r w:rsidRPr="008B6EEA">
        <w:rPr>
          <w:b/>
          <w:bCs/>
          <w:sz w:val="28"/>
          <w:szCs w:val="28"/>
        </w:rPr>
        <w:t>Les caractéristiques commerciales</w:t>
      </w:r>
    </w:p>
    <w:tbl>
      <w:tblPr>
        <w:tblStyle w:val="Grilledutableau"/>
        <w:tblW w:w="9072" w:type="dxa"/>
        <w:jc w:val="center"/>
        <w:tblLayout w:type="fixed"/>
        <w:tblCellMar>
          <w:top w:w="28" w:type="dxa"/>
          <w:left w:w="57" w:type="dxa"/>
          <w:bottom w:w="28" w:type="dxa"/>
          <w:right w:w="57" w:type="dxa"/>
        </w:tblCellMar>
        <w:tblLook w:val="04A0" w:firstRow="1" w:lastRow="0" w:firstColumn="1" w:lastColumn="0" w:noHBand="0" w:noVBand="1"/>
      </w:tblPr>
      <w:tblGrid>
        <w:gridCol w:w="1702"/>
        <w:gridCol w:w="1842"/>
        <w:gridCol w:w="1843"/>
        <w:gridCol w:w="1842"/>
        <w:gridCol w:w="1843"/>
      </w:tblGrid>
      <w:tr w:rsidR="008B6EEA" w:rsidRPr="005F1A97" w14:paraId="4620AEC7" w14:textId="77777777" w:rsidTr="00AC7FFC">
        <w:trPr>
          <w:jc w:val="center"/>
        </w:trPr>
        <w:tc>
          <w:tcPr>
            <w:tcW w:w="1702" w:type="dxa"/>
            <w:tcBorders>
              <w:top w:val="nil"/>
              <w:left w:val="nil"/>
            </w:tcBorders>
          </w:tcPr>
          <w:p w14:paraId="5C967453" w14:textId="77777777" w:rsidR="008B6EEA" w:rsidRPr="005F1A97" w:rsidRDefault="008B6EEA" w:rsidP="00AC7FFC">
            <w:pPr>
              <w:pStyle w:val="CAP-Corriges-Reponses-Tableau"/>
              <w:jc w:val="center"/>
              <w:rPr>
                <w:b/>
                <w:bCs/>
              </w:rPr>
            </w:pPr>
          </w:p>
        </w:tc>
        <w:tc>
          <w:tcPr>
            <w:tcW w:w="1842" w:type="dxa"/>
            <w:shd w:val="clear" w:color="auto" w:fill="D9D9D9" w:themeFill="background1" w:themeFillShade="D9"/>
          </w:tcPr>
          <w:p w14:paraId="12F97197" w14:textId="77777777" w:rsidR="008B6EEA" w:rsidRPr="005F1A97" w:rsidRDefault="008B6EEA" w:rsidP="00AC7FFC">
            <w:pPr>
              <w:pStyle w:val="CAP-Corriges-Reponses-Tableau"/>
              <w:jc w:val="center"/>
              <w:rPr>
                <w:b/>
                <w:bCs/>
              </w:rPr>
            </w:pPr>
            <w:r w:rsidRPr="005F1A97">
              <w:rPr>
                <w:b/>
                <w:bCs/>
              </w:rPr>
              <w:t>Routeur wifi</w:t>
            </w:r>
          </w:p>
        </w:tc>
        <w:tc>
          <w:tcPr>
            <w:tcW w:w="1843" w:type="dxa"/>
            <w:shd w:val="clear" w:color="auto" w:fill="D9D9D9" w:themeFill="background1" w:themeFillShade="D9"/>
          </w:tcPr>
          <w:p w14:paraId="068774BE" w14:textId="77777777" w:rsidR="008B6EEA" w:rsidRPr="005F1A97" w:rsidRDefault="008B6EEA" w:rsidP="00AC7FFC">
            <w:pPr>
              <w:pStyle w:val="CAP-Corriges-Reponses-Tableau"/>
              <w:jc w:val="center"/>
              <w:rPr>
                <w:b/>
                <w:bCs/>
              </w:rPr>
            </w:pPr>
            <w:r w:rsidRPr="005F1A97">
              <w:rPr>
                <w:b/>
                <w:bCs/>
              </w:rPr>
              <w:t>Clé USB 8 Go</w:t>
            </w:r>
          </w:p>
        </w:tc>
        <w:tc>
          <w:tcPr>
            <w:tcW w:w="1842" w:type="dxa"/>
            <w:shd w:val="clear" w:color="auto" w:fill="D9D9D9" w:themeFill="background1" w:themeFillShade="D9"/>
          </w:tcPr>
          <w:p w14:paraId="15964A0F" w14:textId="77777777" w:rsidR="008B6EEA" w:rsidRPr="005F1A97" w:rsidRDefault="008B6EEA" w:rsidP="00AC7FFC">
            <w:pPr>
              <w:pStyle w:val="CAP-Corriges-Reponses-Tableau"/>
              <w:jc w:val="center"/>
              <w:rPr>
                <w:b/>
                <w:bCs/>
              </w:rPr>
            </w:pPr>
            <w:r w:rsidRPr="005F1A97">
              <w:rPr>
                <w:b/>
                <w:bCs/>
              </w:rPr>
              <w:t xml:space="preserve">PC </w:t>
            </w:r>
            <w:r>
              <w:rPr>
                <w:b/>
                <w:bCs/>
              </w:rPr>
              <w:t>A</w:t>
            </w:r>
            <w:r w:rsidRPr="005F1A97">
              <w:rPr>
                <w:b/>
                <w:bCs/>
              </w:rPr>
              <w:t>ll-in-one</w:t>
            </w:r>
          </w:p>
        </w:tc>
        <w:tc>
          <w:tcPr>
            <w:tcW w:w="1843" w:type="dxa"/>
            <w:shd w:val="clear" w:color="auto" w:fill="D9D9D9" w:themeFill="background1" w:themeFillShade="D9"/>
          </w:tcPr>
          <w:p w14:paraId="41A3DB4B" w14:textId="77777777" w:rsidR="008B6EEA" w:rsidRPr="005F1A97" w:rsidRDefault="008B6EEA" w:rsidP="00AC7FFC">
            <w:pPr>
              <w:pStyle w:val="CAP-Corriges-Reponses-Tableau"/>
              <w:jc w:val="center"/>
              <w:rPr>
                <w:b/>
                <w:bCs/>
              </w:rPr>
            </w:pPr>
            <w:r w:rsidRPr="005F1A97">
              <w:rPr>
                <w:b/>
                <w:bCs/>
              </w:rPr>
              <w:t>Imprimante 3D</w:t>
            </w:r>
          </w:p>
        </w:tc>
      </w:tr>
      <w:tr w:rsidR="008B6EEA" w14:paraId="7D7583DE" w14:textId="77777777" w:rsidTr="00AC7FFC">
        <w:trPr>
          <w:jc w:val="center"/>
        </w:trPr>
        <w:tc>
          <w:tcPr>
            <w:tcW w:w="1702" w:type="dxa"/>
            <w:shd w:val="clear" w:color="auto" w:fill="D9D9D9" w:themeFill="background1" w:themeFillShade="D9"/>
            <w:vAlign w:val="center"/>
          </w:tcPr>
          <w:p w14:paraId="6EDDDCA9" w14:textId="77777777" w:rsidR="008B6EEA" w:rsidRPr="00014D3D" w:rsidRDefault="008B6EEA" w:rsidP="00AC7FFC">
            <w:pPr>
              <w:pStyle w:val="CAP-Corriges-Reponses-Tableau"/>
              <w:rPr>
                <w:b/>
                <w:bCs/>
              </w:rPr>
            </w:pPr>
            <w:r w:rsidRPr="00014D3D">
              <w:rPr>
                <w:b/>
                <w:bCs/>
              </w:rPr>
              <w:t>Caractéristiques commerciales</w:t>
            </w:r>
          </w:p>
        </w:tc>
        <w:tc>
          <w:tcPr>
            <w:tcW w:w="1842" w:type="dxa"/>
            <w:vAlign w:val="center"/>
          </w:tcPr>
          <w:p w14:paraId="50672D77" w14:textId="77777777" w:rsidR="008B6EEA" w:rsidRDefault="008B6EEA" w:rsidP="00AC7FFC">
            <w:pPr>
              <w:pStyle w:val="CAP-Corriges-Reponses-Tableau"/>
            </w:pPr>
          </w:p>
          <w:p w14:paraId="214801A1" w14:textId="77777777" w:rsidR="008B6EEA" w:rsidRDefault="008B6EEA" w:rsidP="008B6EEA"/>
          <w:p w14:paraId="62733755" w14:textId="77777777" w:rsidR="008B6EEA" w:rsidRDefault="008B6EEA" w:rsidP="008B6EEA"/>
          <w:p w14:paraId="791E9A68" w14:textId="77777777" w:rsidR="008B6EEA" w:rsidRDefault="008B6EEA" w:rsidP="008B6EEA"/>
          <w:p w14:paraId="26168284" w14:textId="77777777" w:rsidR="008B6EEA" w:rsidRDefault="008B6EEA" w:rsidP="008B6EEA"/>
          <w:p w14:paraId="4899C9CF" w14:textId="77777777" w:rsidR="008B6EEA" w:rsidRPr="008B6EEA" w:rsidRDefault="008B6EEA" w:rsidP="008B6EEA"/>
        </w:tc>
        <w:tc>
          <w:tcPr>
            <w:tcW w:w="1843" w:type="dxa"/>
            <w:vAlign w:val="center"/>
          </w:tcPr>
          <w:p w14:paraId="4EDFEB75" w14:textId="77777777" w:rsidR="008B6EEA" w:rsidRPr="0076793F" w:rsidRDefault="008B6EEA" w:rsidP="00AC7FFC">
            <w:pPr>
              <w:pStyle w:val="CAP-Corriges-Reponses-Tableau"/>
            </w:pPr>
          </w:p>
        </w:tc>
        <w:tc>
          <w:tcPr>
            <w:tcW w:w="1842" w:type="dxa"/>
            <w:vAlign w:val="center"/>
          </w:tcPr>
          <w:p w14:paraId="7F58B87F" w14:textId="77777777" w:rsidR="008B6EEA" w:rsidRPr="0076793F" w:rsidRDefault="008B6EEA" w:rsidP="00AC7FFC">
            <w:pPr>
              <w:pStyle w:val="CAP-Corriges-Reponses-Tableau"/>
            </w:pPr>
          </w:p>
        </w:tc>
        <w:tc>
          <w:tcPr>
            <w:tcW w:w="1843" w:type="dxa"/>
            <w:vAlign w:val="center"/>
          </w:tcPr>
          <w:p w14:paraId="09AAEDE8" w14:textId="77777777" w:rsidR="008B6EEA" w:rsidRPr="0076793F" w:rsidRDefault="008B6EEA" w:rsidP="00AC7FFC">
            <w:pPr>
              <w:pStyle w:val="CAP-Corriges-Reponses-Tableau"/>
            </w:pPr>
          </w:p>
        </w:tc>
      </w:tr>
      <w:tr w:rsidR="008B6EEA" w14:paraId="766B4A1B" w14:textId="77777777" w:rsidTr="00AC7FFC">
        <w:trPr>
          <w:jc w:val="center"/>
        </w:trPr>
        <w:tc>
          <w:tcPr>
            <w:tcW w:w="1702" w:type="dxa"/>
            <w:shd w:val="clear" w:color="auto" w:fill="D9D9D9" w:themeFill="background1" w:themeFillShade="D9"/>
            <w:vAlign w:val="center"/>
          </w:tcPr>
          <w:p w14:paraId="2050CA65" w14:textId="77777777" w:rsidR="008B6EEA" w:rsidRPr="00014D3D" w:rsidRDefault="008B6EEA" w:rsidP="00AC7FFC">
            <w:pPr>
              <w:pStyle w:val="CAP-Corriges-Reponses-Tableau"/>
              <w:rPr>
                <w:b/>
                <w:bCs/>
              </w:rPr>
            </w:pPr>
            <w:r w:rsidRPr="00014D3D">
              <w:rPr>
                <w:b/>
                <w:bCs/>
              </w:rPr>
              <w:t>Caractéristiques psychologiques</w:t>
            </w:r>
          </w:p>
        </w:tc>
        <w:tc>
          <w:tcPr>
            <w:tcW w:w="1842" w:type="dxa"/>
            <w:vAlign w:val="center"/>
          </w:tcPr>
          <w:p w14:paraId="56714A26" w14:textId="77777777" w:rsidR="008B6EEA" w:rsidRDefault="008B6EEA" w:rsidP="00AC7FFC">
            <w:pPr>
              <w:pStyle w:val="CAP-Corriges-Reponses-Tableau"/>
            </w:pPr>
          </w:p>
          <w:p w14:paraId="53367C41" w14:textId="77777777" w:rsidR="008B6EEA" w:rsidRDefault="008B6EEA" w:rsidP="008B6EEA"/>
          <w:p w14:paraId="6C49AB64" w14:textId="77777777" w:rsidR="008B6EEA" w:rsidRDefault="008B6EEA" w:rsidP="008B6EEA"/>
          <w:p w14:paraId="61411D1A" w14:textId="77777777" w:rsidR="008B6EEA" w:rsidRDefault="008B6EEA" w:rsidP="008B6EEA"/>
          <w:p w14:paraId="1A065F5D" w14:textId="77777777" w:rsidR="008B6EEA" w:rsidRDefault="008B6EEA" w:rsidP="008B6EEA"/>
          <w:p w14:paraId="0185425D" w14:textId="77777777" w:rsidR="008B6EEA" w:rsidRDefault="008B6EEA" w:rsidP="008B6EEA"/>
          <w:p w14:paraId="704F9983" w14:textId="77777777" w:rsidR="008B6EEA" w:rsidRPr="008B6EEA" w:rsidRDefault="008B6EEA" w:rsidP="008B6EEA"/>
        </w:tc>
        <w:tc>
          <w:tcPr>
            <w:tcW w:w="1843" w:type="dxa"/>
            <w:vAlign w:val="center"/>
          </w:tcPr>
          <w:p w14:paraId="38C12B7B" w14:textId="77777777" w:rsidR="008B6EEA" w:rsidRPr="0076793F" w:rsidRDefault="008B6EEA" w:rsidP="00AC7FFC">
            <w:pPr>
              <w:pStyle w:val="CAP-Corriges-Reponses-Tableau"/>
            </w:pPr>
          </w:p>
        </w:tc>
        <w:tc>
          <w:tcPr>
            <w:tcW w:w="1842" w:type="dxa"/>
            <w:vAlign w:val="center"/>
          </w:tcPr>
          <w:p w14:paraId="65ADDA7C" w14:textId="77777777" w:rsidR="008B6EEA" w:rsidRPr="0076793F" w:rsidRDefault="008B6EEA" w:rsidP="00AC7FFC">
            <w:pPr>
              <w:pStyle w:val="CAP-Corriges-Reponses-Tableau"/>
            </w:pPr>
          </w:p>
        </w:tc>
        <w:tc>
          <w:tcPr>
            <w:tcW w:w="1843" w:type="dxa"/>
            <w:vAlign w:val="center"/>
          </w:tcPr>
          <w:p w14:paraId="59A3A7DA" w14:textId="77777777" w:rsidR="008B6EEA" w:rsidRPr="0076793F" w:rsidRDefault="008B6EEA" w:rsidP="00AC7FFC">
            <w:pPr>
              <w:pStyle w:val="CAP-Corriges-Reponses-Tableau"/>
            </w:pPr>
          </w:p>
        </w:tc>
      </w:tr>
      <w:tr w:rsidR="008B6EEA" w14:paraId="17E4637B" w14:textId="77777777" w:rsidTr="00AC7FFC">
        <w:trPr>
          <w:jc w:val="center"/>
        </w:trPr>
        <w:tc>
          <w:tcPr>
            <w:tcW w:w="1702" w:type="dxa"/>
            <w:shd w:val="clear" w:color="auto" w:fill="D9D9D9" w:themeFill="background1" w:themeFillShade="D9"/>
            <w:vAlign w:val="center"/>
          </w:tcPr>
          <w:p w14:paraId="0D06EDF0" w14:textId="77777777" w:rsidR="008B6EEA" w:rsidRPr="00014D3D" w:rsidRDefault="008B6EEA" w:rsidP="00AC7FFC">
            <w:pPr>
              <w:pStyle w:val="CAP-Corriges-Reponses-Tableau"/>
              <w:rPr>
                <w:b/>
                <w:bCs/>
              </w:rPr>
            </w:pPr>
            <w:r w:rsidRPr="00014D3D">
              <w:rPr>
                <w:b/>
                <w:bCs/>
              </w:rPr>
              <w:t>Durée d’utilisation</w:t>
            </w:r>
          </w:p>
        </w:tc>
        <w:tc>
          <w:tcPr>
            <w:tcW w:w="1842" w:type="dxa"/>
            <w:vAlign w:val="center"/>
          </w:tcPr>
          <w:p w14:paraId="5DE2DB0A" w14:textId="77777777" w:rsidR="008B6EEA" w:rsidRDefault="008B6EEA" w:rsidP="00AC7FFC">
            <w:pPr>
              <w:pStyle w:val="CAP-Corriges-Reponses-Tableau"/>
            </w:pPr>
          </w:p>
          <w:p w14:paraId="62F9FA14" w14:textId="77777777" w:rsidR="008B6EEA" w:rsidRDefault="008B6EEA" w:rsidP="008B6EEA"/>
          <w:p w14:paraId="2AFBBD3D" w14:textId="77777777" w:rsidR="008B6EEA" w:rsidRDefault="008B6EEA" w:rsidP="008B6EEA"/>
          <w:p w14:paraId="16979D30" w14:textId="77777777" w:rsidR="008B6EEA" w:rsidRDefault="008B6EEA" w:rsidP="008B6EEA"/>
          <w:p w14:paraId="5175ED9D" w14:textId="77777777" w:rsidR="008B6EEA" w:rsidRDefault="008B6EEA" w:rsidP="008B6EEA"/>
          <w:p w14:paraId="34297C33" w14:textId="77777777" w:rsidR="008B6EEA" w:rsidRDefault="008B6EEA" w:rsidP="008B6EEA"/>
          <w:p w14:paraId="368E740A" w14:textId="77777777" w:rsidR="008B6EEA" w:rsidRPr="008B6EEA" w:rsidRDefault="008B6EEA" w:rsidP="008B6EEA"/>
        </w:tc>
        <w:tc>
          <w:tcPr>
            <w:tcW w:w="1843" w:type="dxa"/>
            <w:vAlign w:val="center"/>
          </w:tcPr>
          <w:p w14:paraId="1206705D" w14:textId="77777777" w:rsidR="008B6EEA" w:rsidRPr="0076793F" w:rsidRDefault="008B6EEA" w:rsidP="00AC7FFC">
            <w:pPr>
              <w:pStyle w:val="CAP-Corriges-Reponses-Tableau"/>
            </w:pPr>
          </w:p>
        </w:tc>
        <w:tc>
          <w:tcPr>
            <w:tcW w:w="1842" w:type="dxa"/>
            <w:vAlign w:val="center"/>
          </w:tcPr>
          <w:p w14:paraId="1C115343" w14:textId="77777777" w:rsidR="008B6EEA" w:rsidRPr="0076793F" w:rsidRDefault="008B6EEA" w:rsidP="00AC7FFC">
            <w:pPr>
              <w:pStyle w:val="CAP-Corriges-Reponses-Tableau"/>
            </w:pPr>
          </w:p>
        </w:tc>
        <w:tc>
          <w:tcPr>
            <w:tcW w:w="1843" w:type="dxa"/>
            <w:vAlign w:val="center"/>
          </w:tcPr>
          <w:p w14:paraId="5FB40303" w14:textId="77777777" w:rsidR="008B6EEA" w:rsidRPr="0076793F" w:rsidRDefault="008B6EEA" w:rsidP="00AC7FFC">
            <w:pPr>
              <w:pStyle w:val="CAP-Corriges-Reponses-Tableau"/>
            </w:pPr>
          </w:p>
        </w:tc>
      </w:tr>
      <w:tr w:rsidR="008B6EEA" w14:paraId="00468704" w14:textId="77777777" w:rsidTr="00AC7FFC">
        <w:trPr>
          <w:jc w:val="center"/>
        </w:trPr>
        <w:tc>
          <w:tcPr>
            <w:tcW w:w="1702" w:type="dxa"/>
            <w:shd w:val="clear" w:color="auto" w:fill="D9D9D9" w:themeFill="background1" w:themeFillShade="D9"/>
            <w:vAlign w:val="center"/>
          </w:tcPr>
          <w:p w14:paraId="2FC933E9" w14:textId="77777777" w:rsidR="008B6EEA" w:rsidRPr="00014D3D" w:rsidRDefault="008B6EEA" w:rsidP="00AC7FFC">
            <w:pPr>
              <w:pStyle w:val="CAP-Corriges-Reponses-Tableau"/>
              <w:rPr>
                <w:b/>
                <w:bCs/>
              </w:rPr>
            </w:pPr>
            <w:r w:rsidRPr="00014D3D">
              <w:rPr>
                <w:b/>
                <w:bCs/>
              </w:rPr>
              <w:t>Complexité du processus d’achat</w:t>
            </w:r>
          </w:p>
        </w:tc>
        <w:tc>
          <w:tcPr>
            <w:tcW w:w="1842" w:type="dxa"/>
            <w:vAlign w:val="center"/>
          </w:tcPr>
          <w:p w14:paraId="54D93D65" w14:textId="77777777" w:rsidR="008B6EEA" w:rsidRDefault="008B6EEA" w:rsidP="00AC7FFC">
            <w:pPr>
              <w:pStyle w:val="CAP-Corriges-Reponses-Tableau"/>
            </w:pPr>
          </w:p>
          <w:p w14:paraId="2D153E09" w14:textId="77777777" w:rsidR="008B6EEA" w:rsidRDefault="008B6EEA" w:rsidP="008B6EEA"/>
          <w:p w14:paraId="22F999CA" w14:textId="77777777" w:rsidR="008B6EEA" w:rsidRDefault="008B6EEA" w:rsidP="008B6EEA"/>
          <w:p w14:paraId="5C8DAEE7" w14:textId="77777777" w:rsidR="008B6EEA" w:rsidRDefault="008B6EEA" w:rsidP="008B6EEA"/>
          <w:p w14:paraId="427BA990" w14:textId="77777777" w:rsidR="008B6EEA" w:rsidRDefault="008B6EEA" w:rsidP="008B6EEA"/>
          <w:p w14:paraId="1D24C465" w14:textId="77777777" w:rsidR="008B6EEA" w:rsidRDefault="008B6EEA" w:rsidP="008B6EEA"/>
          <w:p w14:paraId="268F0A52" w14:textId="77777777" w:rsidR="008B6EEA" w:rsidRDefault="008B6EEA" w:rsidP="008B6EEA"/>
          <w:p w14:paraId="588BA508" w14:textId="77777777" w:rsidR="008B6EEA" w:rsidRPr="008B6EEA" w:rsidRDefault="008B6EEA" w:rsidP="008B6EEA"/>
        </w:tc>
        <w:tc>
          <w:tcPr>
            <w:tcW w:w="1843" w:type="dxa"/>
            <w:vAlign w:val="center"/>
          </w:tcPr>
          <w:p w14:paraId="00471B6C" w14:textId="77777777" w:rsidR="008B6EEA" w:rsidRPr="0076793F" w:rsidRDefault="008B6EEA" w:rsidP="00AC7FFC">
            <w:pPr>
              <w:pStyle w:val="CAP-Corriges-Reponses-Tableau"/>
            </w:pPr>
          </w:p>
        </w:tc>
        <w:tc>
          <w:tcPr>
            <w:tcW w:w="1842" w:type="dxa"/>
            <w:vAlign w:val="center"/>
          </w:tcPr>
          <w:p w14:paraId="42F3A6D8" w14:textId="77777777" w:rsidR="008B6EEA" w:rsidRPr="0076793F" w:rsidRDefault="008B6EEA" w:rsidP="00AC7FFC">
            <w:pPr>
              <w:pStyle w:val="CAP-Corriges-Reponses-Tableau"/>
            </w:pPr>
          </w:p>
        </w:tc>
        <w:tc>
          <w:tcPr>
            <w:tcW w:w="1843" w:type="dxa"/>
            <w:vAlign w:val="center"/>
          </w:tcPr>
          <w:p w14:paraId="1854978C" w14:textId="77777777" w:rsidR="008B6EEA" w:rsidRPr="0076793F" w:rsidRDefault="008B6EEA" w:rsidP="00AC7FFC">
            <w:pPr>
              <w:pStyle w:val="CAP-Corriges-Reponses-Tableau"/>
            </w:pPr>
          </w:p>
        </w:tc>
      </w:tr>
    </w:tbl>
    <w:p w14:paraId="2CB65DED" w14:textId="77777777" w:rsidR="008B6EEA" w:rsidRDefault="008B6EEA"/>
    <w:p w14:paraId="6B3E0CC9" w14:textId="77777777" w:rsidR="008B6EEA" w:rsidRDefault="008B6EEA" w:rsidP="008B6EEA">
      <w:pPr>
        <w:pStyle w:val="Paragraphedeliste"/>
        <w:numPr>
          <w:ilvl w:val="0"/>
          <w:numId w:val="1"/>
        </w:numPr>
        <w:rPr>
          <w:b/>
          <w:bCs/>
          <w:sz w:val="28"/>
          <w:szCs w:val="28"/>
        </w:rPr>
      </w:pPr>
      <w:r w:rsidRPr="008B6EEA">
        <w:rPr>
          <w:b/>
          <w:bCs/>
          <w:sz w:val="28"/>
          <w:szCs w:val="28"/>
        </w:rPr>
        <w:t>Le cycle de vie du produit</w:t>
      </w:r>
    </w:p>
    <w:p w14:paraId="467D7261" w14:textId="77777777" w:rsidR="008B6EEA" w:rsidRPr="008B6EEA" w:rsidRDefault="008B6EEA" w:rsidP="008B6EEA">
      <w:pPr>
        <w:pStyle w:val="Paragraphedeliste"/>
        <w:rPr>
          <w:b/>
          <w:bCs/>
          <w:sz w:val="28"/>
          <w:szCs w:val="28"/>
        </w:rPr>
      </w:pPr>
    </w:p>
    <w:tbl>
      <w:tblPr>
        <w:tblStyle w:val="Grilledutableau"/>
        <w:tblW w:w="9072" w:type="dxa"/>
        <w:jc w:val="center"/>
        <w:tblLayout w:type="fixed"/>
        <w:tblCellMar>
          <w:top w:w="28" w:type="dxa"/>
          <w:left w:w="57" w:type="dxa"/>
          <w:bottom w:w="28" w:type="dxa"/>
          <w:right w:w="57" w:type="dxa"/>
        </w:tblCellMar>
        <w:tblLook w:val="04A0" w:firstRow="1" w:lastRow="0" w:firstColumn="1" w:lastColumn="0" w:noHBand="0" w:noVBand="1"/>
      </w:tblPr>
      <w:tblGrid>
        <w:gridCol w:w="1702"/>
        <w:gridCol w:w="1842"/>
        <w:gridCol w:w="1843"/>
        <w:gridCol w:w="1842"/>
        <w:gridCol w:w="1843"/>
      </w:tblGrid>
      <w:tr w:rsidR="008B6EEA" w:rsidRPr="00157B4B" w14:paraId="7FA51190" w14:textId="77777777" w:rsidTr="00AC7FFC">
        <w:trPr>
          <w:jc w:val="center"/>
        </w:trPr>
        <w:tc>
          <w:tcPr>
            <w:tcW w:w="1702" w:type="dxa"/>
            <w:tcBorders>
              <w:top w:val="nil"/>
              <w:left w:val="nil"/>
            </w:tcBorders>
          </w:tcPr>
          <w:p w14:paraId="5599DAB7" w14:textId="77777777" w:rsidR="008B6EEA" w:rsidRPr="00157B4B" w:rsidRDefault="008B6EEA" w:rsidP="00AC7FFC">
            <w:pPr>
              <w:pStyle w:val="CAP-Corriges-Reponses-Tableau"/>
              <w:jc w:val="center"/>
              <w:rPr>
                <w:b/>
                <w:bCs/>
              </w:rPr>
            </w:pPr>
          </w:p>
        </w:tc>
        <w:tc>
          <w:tcPr>
            <w:tcW w:w="1842" w:type="dxa"/>
            <w:shd w:val="clear" w:color="auto" w:fill="D9D9D9" w:themeFill="background1" w:themeFillShade="D9"/>
          </w:tcPr>
          <w:p w14:paraId="0A687267" w14:textId="77777777" w:rsidR="008B6EEA" w:rsidRPr="00157B4B" w:rsidRDefault="008B6EEA" w:rsidP="00AC7FFC">
            <w:pPr>
              <w:pStyle w:val="CAP-Corriges-Reponses-Tableau"/>
              <w:jc w:val="center"/>
              <w:rPr>
                <w:b/>
                <w:bCs/>
              </w:rPr>
            </w:pPr>
            <w:r>
              <w:rPr>
                <w:b/>
                <w:bCs/>
              </w:rPr>
              <w:t>R</w:t>
            </w:r>
            <w:r w:rsidRPr="00157B4B">
              <w:rPr>
                <w:b/>
                <w:bCs/>
              </w:rPr>
              <w:t>outeur wifi</w:t>
            </w:r>
          </w:p>
        </w:tc>
        <w:tc>
          <w:tcPr>
            <w:tcW w:w="1843" w:type="dxa"/>
            <w:shd w:val="clear" w:color="auto" w:fill="D9D9D9" w:themeFill="background1" w:themeFillShade="D9"/>
          </w:tcPr>
          <w:p w14:paraId="63F99DAD" w14:textId="77777777" w:rsidR="008B6EEA" w:rsidRPr="00157B4B" w:rsidRDefault="008B6EEA" w:rsidP="00AC7FFC">
            <w:pPr>
              <w:pStyle w:val="CAP-Corriges-Reponses-Tableau"/>
              <w:jc w:val="center"/>
              <w:rPr>
                <w:b/>
                <w:bCs/>
              </w:rPr>
            </w:pPr>
            <w:r>
              <w:rPr>
                <w:b/>
                <w:bCs/>
              </w:rPr>
              <w:t>C</w:t>
            </w:r>
            <w:r w:rsidRPr="00157B4B">
              <w:rPr>
                <w:b/>
                <w:bCs/>
              </w:rPr>
              <w:t>lé USB 8 Go</w:t>
            </w:r>
          </w:p>
        </w:tc>
        <w:tc>
          <w:tcPr>
            <w:tcW w:w="1842" w:type="dxa"/>
            <w:shd w:val="clear" w:color="auto" w:fill="D9D9D9" w:themeFill="background1" w:themeFillShade="D9"/>
          </w:tcPr>
          <w:p w14:paraId="7A22E1E4" w14:textId="77777777" w:rsidR="008B6EEA" w:rsidRPr="00157B4B" w:rsidRDefault="008B6EEA" w:rsidP="00AC7FFC">
            <w:pPr>
              <w:pStyle w:val="CAP-Corriges-Reponses-Tableau"/>
              <w:jc w:val="center"/>
              <w:rPr>
                <w:b/>
                <w:bCs/>
              </w:rPr>
            </w:pPr>
            <w:r w:rsidRPr="00157B4B">
              <w:rPr>
                <w:b/>
                <w:bCs/>
              </w:rPr>
              <w:t xml:space="preserve">PC </w:t>
            </w:r>
            <w:r>
              <w:rPr>
                <w:b/>
                <w:bCs/>
              </w:rPr>
              <w:t>A</w:t>
            </w:r>
            <w:r w:rsidRPr="00157B4B">
              <w:rPr>
                <w:b/>
                <w:bCs/>
              </w:rPr>
              <w:t>ll-in-one</w:t>
            </w:r>
          </w:p>
        </w:tc>
        <w:tc>
          <w:tcPr>
            <w:tcW w:w="1843" w:type="dxa"/>
            <w:shd w:val="clear" w:color="auto" w:fill="D9D9D9" w:themeFill="background1" w:themeFillShade="D9"/>
          </w:tcPr>
          <w:p w14:paraId="2740E52F" w14:textId="77777777" w:rsidR="008B6EEA" w:rsidRPr="00157B4B" w:rsidRDefault="008B6EEA" w:rsidP="00AC7FFC">
            <w:pPr>
              <w:pStyle w:val="CAP-Corriges-Reponses-Tableau"/>
              <w:jc w:val="center"/>
              <w:rPr>
                <w:b/>
                <w:bCs/>
              </w:rPr>
            </w:pPr>
            <w:r w:rsidRPr="00157B4B">
              <w:rPr>
                <w:b/>
                <w:bCs/>
              </w:rPr>
              <w:t>Imprimante 3D</w:t>
            </w:r>
          </w:p>
        </w:tc>
      </w:tr>
      <w:tr w:rsidR="008B6EEA" w14:paraId="6876B591" w14:textId="77777777" w:rsidTr="00AC7FFC">
        <w:trPr>
          <w:jc w:val="center"/>
        </w:trPr>
        <w:tc>
          <w:tcPr>
            <w:tcW w:w="1702" w:type="dxa"/>
            <w:shd w:val="clear" w:color="auto" w:fill="D9D9D9" w:themeFill="background1" w:themeFillShade="D9"/>
            <w:vAlign w:val="center"/>
          </w:tcPr>
          <w:p w14:paraId="7A9FCB2D" w14:textId="77777777" w:rsidR="008B6EEA" w:rsidRPr="00014D3D" w:rsidRDefault="008B6EEA" w:rsidP="00AC7FFC">
            <w:pPr>
              <w:pStyle w:val="CAP-Corriges-Reponses-Tableau"/>
              <w:rPr>
                <w:b/>
                <w:bCs/>
              </w:rPr>
            </w:pPr>
            <w:r w:rsidRPr="00014D3D">
              <w:rPr>
                <w:b/>
                <w:bCs/>
              </w:rPr>
              <w:t>Cycle de vie</w:t>
            </w:r>
          </w:p>
        </w:tc>
        <w:tc>
          <w:tcPr>
            <w:tcW w:w="1842" w:type="dxa"/>
            <w:vAlign w:val="center"/>
          </w:tcPr>
          <w:p w14:paraId="5F4285F1" w14:textId="77777777" w:rsidR="008B6EEA" w:rsidRDefault="008B6EEA" w:rsidP="00AC7FFC">
            <w:pPr>
              <w:pStyle w:val="CAP-Corriges-Reponses-Tableau"/>
            </w:pPr>
          </w:p>
          <w:p w14:paraId="16194D7D" w14:textId="77777777" w:rsidR="008B6EEA" w:rsidRDefault="008B6EEA" w:rsidP="008B6EEA"/>
          <w:p w14:paraId="63BE6D34" w14:textId="77777777" w:rsidR="008B6EEA" w:rsidRDefault="008B6EEA" w:rsidP="008B6EEA"/>
          <w:p w14:paraId="1B7057F5" w14:textId="77777777" w:rsidR="008B6EEA" w:rsidRDefault="008B6EEA" w:rsidP="008B6EEA"/>
          <w:p w14:paraId="3FEB1357" w14:textId="77777777" w:rsidR="008B6EEA" w:rsidRDefault="008B6EEA" w:rsidP="008B6EEA"/>
          <w:p w14:paraId="3851D96E" w14:textId="77777777" w:rsidR="008B6EEA" w:rsidRPr="008B6EEA" w:rsidRDefault="008B6EEA" w:rsidP="008B6EEA"/>
        </w:tc>
        <w:tc>
          <w:tcPr>
            <w:tcW w:w="1843" w:type="dxa"/>
            <w:vAlign w:val="center"/>
          </w:tcPr>
          <w:p w14:paraId="370F2F39" w14:textId="77777777" w:rsidR="008B6EEA" w:rsidRPr="0076793F" w:rsidRDefault="008B6EEA" w:rsidP="00AC7FFC">
            <w:pPr>
              <w:pStyle w:val="CAP-Corriges-Reponses-Tableau"/>
            </w:pPr>
          </w:p>
        </w:tc>
        <w:tc>
          <w:tcPr>
            <w:tcW w:w="1842" w:type="dxa"/>
            <w:vAlign w:val="center"/>
          </w:tcPr>
          <w:p w14:paraId="5C936483" w14:textId="77777777" w:rsidR="008B6EEA" w:rsidRPr="0076793F" w:rsidRDefault="008B6EEA" w:rsidP="00AC7FFC">
            <w:pPr>
              <w:pStyle w:val="CAP-Corriges-Reponses-Tableau"/>
            </w:pPr>
          </w:p>
        </w:tc>
        <w:tc>
          <w:tcPr>
            <w:tcW w:w="1843" w:type="dxa"/>
            <w:vAlign w:val="center"/>
          </w:tcPr>
          <w:p w14:paraId="1D83E862" w14:textId="77777777" w:rsidR="008B6EEA" w:rsidRPr="0076793F" w:rsidRDefault="008B6EEA" w:rsidP="00AC7FFC">
            <w:pPr>
              <w:pStyle w:val="CAP-Corriges-Reponses-Tableau"/>
            </w:pPr>
          </w:p>
        </w:tc>
      </w:tr>
      <w:tr w:rsidR="008B6EEA" w14:paraId="148E916E" w14:textId="77777777" w:rsidTr="00AC7FFC">
        <w:trPr>
          <w:jc w:val="center"/>
        </w:trPr>
        <w:tc>
          <w:tcPr>
            <w:tcW w:w="1702" w:type="dxa"/>
            <w:shd w:val="clear" w:color="auto" w:fill="D9D9D9" w:themeFill="background1" w:themeFillShade="D9"/>
            <w:vAlign w:val="center"/>
          </w:tcPr>
          <w:p w14:paraId="2D205DD5" w14:textId="77777777" w:rsidR="008B6EEA" w:rsidRPr="00014D3D" w:rsidRDefault="008B6EEA" w:rsidP="00AC7FFC">
            <w:pPr>
              <w:pStyle w:val="CAP-Corriges-Reponses-Tableau"/>
              <w:rPr>
                <w:b/>
                <w:bCs/>
              </w:rPr>
            </w:pPr>
            <w:r w:rsidRPr="00014D3D">
              <w:rPr>
                <w:b/>
                <w:bCs/>
              </w:rPr>
              <w:t>Probable évolution</w:t>
            </w:r>
          </w:p>
        </w:tc>
        <w:tc>
          <w:tcPr>
            <w:tcW w:w="1842" w:type="dxa"/>
            <w:vAlign w:val="center"/>
          </w:tcPr>
          <w:p w14:paraId="4DBC8C45" w14:textId="77777777" w:rsidR="008B6EEA" w:rsidRDefault="008B6EEA" w:rsidP="00AC7FFC">
            <w:pPr>
              <w:pStyle w:val="CAP-Corriges-Reponses-Tableau"/>
            </w:pPr>
          </w:p>
          <w:p w14:paraId="555E0F61" w14:textId="77777777" w:rsidR="008B6EEA" w:rsidRDefault="008B6EEA" w:rsidP="008B6EEA"/>
          <w:p w14:paraId="1480CDB0" w14:textId="77777777" w:rsidR="008B6EEA" w:rsidRDefault="008B6EEA" w:rsidP="008B6EEA"/>
          <w:p w14:paraId="2C5F9D6C" w14:textId="77777777" w:rsidR="008B6EEA" w:rsidRDefault="008B6EEA" w:rsidP="008B6EEA"/>
          <w:p w14:paraId="6B2712D2" w14:textId="77777777" w:rsidR="008B6EEA" w:rsidRDefault="008B6EEA" w:rsidP="008B6EEA"/>
          <w:p w14:paraId="5509F348" w14:textId="77777777" w:rsidR="008B6EEA" w:rsidRDefault="008B6EEA" w:rsidP="008B6EEA"/>
          <w:p w14:paraId="79C6E7B2" w14:textId="77777777" w:rsidR="008B6EEA" w:rsidRPr="008B6EEA" w:rsidRDefault="008B6EEA" w:rsidP="008B6EEA"/>
        </w:tc>
        <w:tc>
          <w:tcPr>
            <w:tcW w:w="1843" w:type="dxa"/>
            <w:vAlign w:val="center"/>
          </w:tcPr>
          <w:p w14:paraId="5EB38FFF" w14:textId="77777777" w:rsidR="008B6EEA" w:rsidRPr="0076793F" w:rsidRDefault="008B6EEA" w:rsidP="00AC7FFC">
            <w:pPr>
              <w:pStyle w:val="CAP-Corriges-Reponses-Tableau"/>
            </w:pPr>
          </w:p>
        </w:tc>
        <w:tc>
          <w:tcPr>
            <w:tcW w:w="1842" w:type="dxa"/>
            <w:vAlign w:val="center"/>
          </w:tcPr>
          <w:p w14:paraId="29A81F0D" w14:textId="77777777" w:rsidR="008B6EEA" w:rsidRPr="0076793F" w:rsidRDefault="008B6EEA" w:rsidP="00AC7FFC">
            <w:pPr>
              <w:pStyle w:val="CAP-Corriges-Reponses-Tableau"/>
            </w:pPr>
          </w:p>
        </w:tc>
        <w:tc>
          <w:tcPr>
            <w:tcW w:w="1843" w:type="dxa"/>
            <w:vAlign w:val="center"/>
          </w:tcPr>
          <w:p w14:paraId="31BC0167" w14:textId="77777777" w:rsidR="008B6EEA" w:rsidRPr="0076793F" w:rsidRDefault="008B6EEA" w:rsidP="00AC7FFC">
            <w:pPr>
              <w:pStyle w:val="CAP-Corriges-Reponses-Tableau"/>
            </w:pPr>
          </w:p>
        </w:tc>
      </w:tr>
    </w:tbl>
    <w:p w14:paraId="3C6DE79A" w14:textId="77777777" w:rsidR="008B6EEA" w:rsidRDefault="008B6EEA"/>
    <w:p w14:paraId="5F5AD317" w14:textId="4636ABB6" w:rsidR="003A15A0" w:rsidRPr="002E1C4A" w:rsidRDefault="00F83AD0" w:rsidP="003A15A0">
      <w:pPr>
        <w:pStyle w:val="CAP-CorrigesTitre2Activit"/>
      </w:pPr>
      <w:r>
        <w:lastRenderedPageBreak/>
        <w:t>CORRIGE</w:t>
      </w:r>
    </w:p>
    <w:p w14:paraId="3A60F285" w14:textId="3A664EEB" w:rsidR="003A15A0" w:rsidRPr="00471A15" w:rsidRDefault="003A15A0" w:rsidP="003A15A0">
      <w:pPr>
        <w:pStyle w:val="CAP-CorrigesTitre3Activit"/>
      </w:pPr>
      <w:r w:rsidRPr="009F5682">
        <w:t>1. </w:t>
      </w:r>
      <w:r>
        <w:t xml:space="preserve">Définir les caractéristiques </w:t>
      </w:r>
      <w:r w:rsidRPr="00471A15">
        <w:t>des produits</w:t>
      </w:r>
      <w:r>
        <w:t>)</w:t>
      </w:r>
    </w:p>
    <w:p w14:paraId="3444B800" w14:textId="77777777" w:rsidR="003A15A0" w:rsidRPr="00947E03" w:rsidRDefault="003A15A0" w:rsidP="003A15A0">
      <w:pPr>
        <w:pStyle w:val="CAP-CorrigesQuestions"/>
      </w:pPr>
      <w:r>
        <w:t>1. </w:t>
      </w:r>
      <w:r w:rsidRPr="00471A15">
        <w:t>Définissez les caractéristiques commerciales et psychologiques ainsi que la durée d’utilisa</w:t>
      </w:r>
      <w:r>
        <w:t xml:space="preserve">tion </w:t>
      </w:r>
      <w:r w:rsidRPr="00CA1972">
        <w:rPr>
          <w:spacing w:val="-2"/>
        </w:rPr>
        <w:t>des différents produits du rayon puis indiquez la complexité du processus d’achat de ces produits</w:t>
      </w:r>
      <w:r>
        <w:t xml:space="preserve"> </w:t>
      </w:r>
      <w:r w:rsidRPr="00471A15">
        <w:t>pour le consommateur.</w:t>
      </w:r>
    </w:p>
    <w:tbl>
      <w:tblPr>
        <w:tblStyle w:val="Grilledutableau"/>
        <w:tblW w:w="9072" w:type="dxa"/>
        <w:jc w:val="center"/>
        <w:tblLayout w:type="fixed"/>
        <w:tblCellMar>
          <w:top w:w="28" w:type="dxa"/>
          <w:left w:w="57" w:type="dxa"/>
          <w:bottom w:w="28" w:type="dxa"/>
          <w:right w:w="57" w:type="dxa"/>
        </w:tblCellMar>
        <w:tblLook w:val="04A0" w:firstRow="1" w:lastRow="0" w:firstColumn="1" w:lastColumn="0" w:noHBand="0" w:noVBand="1"/>
      </w:tblPr>
      <w:tblGrid>
        <w:gridCol w:w="1702"/>
        <w:gridCol w:w="1842"/>
        <w:gridCol w:w="1843"/>
        <w:gridCol w:w="1842"/>
        <w:gridCol w:w="1843"/>
      </w:tblGrid>
      <w:tr w:rsidR="003A15A0" w:rsidRPr="005F1A97" w14:paraId="06637A34" w14:textId="77777777" w:rsidTr="00AC7FFC">
        <w:trPr>
          <w:jc w:val="center"/>
        </w:trPr>
        <w:tc>
          <w:tcPr>
            <w:tcW w:w="1702" w:type="dxa"/>
            <w:tcBorders>
              <w:top w:val="nil"/>
              <w:left w:val="nil"/>
            </w:tcBorders>
          </w:tcPr>
          <w:p w14:paraId="4B53B01E" w14:textId="77777777" w:rsidR="003A15A0" w:rsidRPr="005F1A97" w:rsidRDefault="003A15A0" w:rsidP="00AC7FFC">
            <w:pPr>
              <w:pStyle w:val="CAP-Corriges-Reponses-Tableau"/>
              <w:jc w:val="center"/>
              <w:rPr>
                <w:b/>
                <w:bCs/>
              </w:rPr>
            </w:pPr>
          </w:p>
        </w:tc>
        <w:tc>
          <w:tcPr>
            <w:tcW w:w="1842" w:type="dxa"/>
            <w:shd w:val="clear" w:color="auto" w:fill="D9D9D9" w:themeFill="background1" w:themeFillShade="D9"/>
          </w:tcPr>
          <w:p w14:paraId="649839C0" w14:textId="77777777" w:rsidR="003A15A0" w:rsidRPr="005F1A97" w:rsidRDefault="003A15A0" w:rsidP="00AC7FFC">
            <w:pPr>
              <w:pStyle w:val="CAP-Corriges-Reponses-Tableau"/>
              <w:jc w:val="center"/>
              <w:rPr>
                <w:b/>
                <w:bCs/>
              </w:rPr>
            </w:pPr>
            <w:r w:rsidRPr="005F1A97">
              <w:rPr>
                <w:b/>
                <w:bCs/>
              </w:rPr>
              <w:t>Routeur wifi</w:t>
            </w:r>
          </w:p>
        </w:tc>
        <w:tc>
          <w:tcPr>
            <w:tcW w:w="1843" w:type="dxa"/>
            <w:shd w:val="clear" w:color="auto" w:fill="D9D9D9" w:themeFill="background1" w:themeFillShade="D9"/>
          </w:tcPr>
          <w:p w14:paraId="3EEC6633" w14:textId="77777777" w:rsidR="003A15A0" w:rsidRPr="005F1A97" w:rsidRDefault="003A15A0" w:rsidP="00AC7FFC">
            <w:pPr>
              <w:pStyle w:val="CAP-Corriges-Reponses-Tableau"/>
              <w:jc w:val="center"/>
              <w:rPr>
                <w:b/>
                <w:bCs/>
              </w:rPr>
            </w:pPr>
            <w:r w:rsidRPr="005F1A97">
              <w:rPr>
                <w:b/>
                <w:bCs/>
              </w:rPr>
              <w:t>Clé USB 8 Go</w:t>
            </w:r>
          </w:p>
        </w:tc>
        <w:tc>
          <w:tcPr>
            <w:tcW w:w="1842" w:type="dxa"/>
            <w:shd w:val="clear" w:color="auto" w:fill="D9D9D9" w:themeFill="background1" w:themeFillShade="D9"/>
          </w:tcPr>
          <w:p w14:paraId="0E197824" w14:textId="77777777" w:rsidR="003A15A0" w:rsidRPr="005F1A97" w:rsidRDefault="003A15A0" w:rsidP="00AC7FFC">
            <w:pPr>
              <w:pStyle w:val="CAP-Corriges-Reponses-Tableau"/>
              <w:jc w:val="center"/>
              <w:rPr>
                <w:b/>
                <w:bCs/>
              </w:rPr>
            </w:pPr>
            <w:r w:rsidRPr="005F1A97">
              <w:rPr>
                <w:b/>
                <w:bCs/>
              </w:rPr>
              <w:t xml:space="preserve">PC </w:t>
            </w:r>
            <w:r>
              <w:rPr>
                <w:b/>
                <w:bCs/>
              </w:rPr>
              <w:t>A</w:t>
            </w:r>
            <w:r w:rsidRPr="005F1A97">
              <w:rPr>
                <w:b/>
                <w:bCs/>
              </w:rPr>
              <w:t>ll-in-one</w:t>
            </w:r>
          </w:p>
        </w:tc>
        <w:tc>
          <w:tcPr>
            <w:tcW w:w="1843" w:type="dxa"/>
            <w:shd w:val="clear" w:color="auto" w:fill="D9D9D9" w:themeFill="background1" w:themeFillShade="D9"/>
          </w:tcPr>
          <w:p w14:paraId="0222A6BE" w14:textId="77777777" w:rsidR="003A15A0" w:rsidRPr="005F1A97" w:rsidRDefault="003A15A0" w:rsidP="00AC7FFC">
            <w:pPr>
              <w:pStyle w:val="CAP-Corriges-Reponses-Tableau"/>
              <w:jc w:val="center"/>
              <w:rPr>
                <w:b/>
                <w:bCs/>
              </w:rPr>
            </w:pPr>
            <w:r w:rsidRPr="005F1A97">
              <w:rPr>
                <w:b/>
                <w:bCs/>
              </w:rPr>
              <w:t>Imprimante 3D</w:t>
            </w:r>
          </w:p>
        </w:tc>
      </w:tr>
      <w:tr w:rsidR="003A15A0" w14:paraId="70D9E875" w14:textId="77777777" w:rsidTr="00AC7FFC">
        <w:trPr>
          <w:jc w:val="center"/>
        </w:trPr>
        <w:tc>
          <w:tcPr>
            <w:tcW w:w="1702" w:type="dxa"/>
            <w:shd w:val="clear" w:color="auto" w:fill="D9D9D9" w:themeFill="background1" w:themeFillShade="D9"/>
            <w:vAlign w:val="center"/>
          </w:tcPr>
          <w:p w14:paraId="3153D2B1" w14:textId="77777777" w:rsidR="003A15A0" w:rsidRPr="00014D3D" w:rsidRDefault="003A15A0" w:rsidP="00AC7FFC">
            <w:pPr>
              <w:pStyle w:val="CAP-Corriges-Reponses-Tableau"/>
              <w:rPr>
                <w:b/>
                <w:bCs/>
              </w:rPr>
            </w:pPr>
            <w:r w:rsidRPr="00014D3D">
              <w:rPr>
                <w:b/>
                <w:bCs/>
              </w:rPr>
              <w:t>Caractéristiques commerciales</w:t>
            </w:r>
          </w:p>
        </w:tc>
        <w:tc>
          <w:tcPr>
            <w:tcW w:w="1842" w:type="dxa"/>
            <w:vAlign w:val="center"/>
          </w:tcPr>
          <w:p w14:paraId="77C6AACD" w14:textId="77777777" w:rsidR="003A15A0" w:rsidRPr="0076793F" w:rsidRDefault="003A15A0" w:rsidP="00AC7FFC">
            <w:pPr>
              <w:pStyle w:val="CAP-Corriges-Reponses-Tableau"/>
            </w:pPr>
            <w:r w:rsidRPr="0076793F">
              <w:t>Données techniques et design</w:t>
            </w:r>
          </w:p>
        </w:tc>
        <w:tc>
          <w:tcPr>
            <w:tcW w:w="1843" w:type="dxa"/>
            <w:vAlign w:val="center"/>
          </w:tcPr>
          <w:p w14:paraId="1B937B9D" w14:textId="77777777" w:rsidR="003A15A0" w:rsidRPr="0076793F" w:rsidRDefault="003A15A0" w:rsidP="00AC7FFC">
            <w:pPr>
              <w:pStyle w:val="CAP-Corriges-Reponses-Tableau"/>
            </w:pPr>
            <w:r w:rsidRPr="0076793F">
              <w:t>Prix, design et, éventuellement, marque</w:t>
            </w:r>
          </w:p>
        </w:tc>
        <w:tc>
          <w:tcPr>
            <w:tcW w:w="1842" w:type="dxa"/>
            <w:vAlign w:val="center"/>
          </w:tcPr>
          <w:p w14:paraId="03F9FEF2" w14:textId="77777777" w:rsidR="003A15A0" w:rsidRPr="0076793F" w:rsidRDefault="003A15A0" w:rsidP="00AC7FFC">
            <w:pPr>
              <w:pStyle w:val="CAP-Corriges-Reponses-Tableau"/>
            </w:pPr>
            <w:r w:rsidRPr="0076793F">
              <w:t>Marque, design et prix</w:t>
            </w:r>
          </w:p>
        </w:tc>
        <w:tc>
          <w:tcPr>
            <w:tcW w:w="1843" w:type="dxa"/>
            <w:vAlign w:val="center"/>
          </w:tcPr>
          <w:p w14:paraId="28B63347" w14:textId="77777777" w:rsidR="003A15A0" w:rsidRPr="0076793F" w:rsidRDefault="003A15A0" w:rsidP="00AC7FFC">
            <w:pPr>
              <w:pStyle w:val="CAP-Corriges-Reponses-Tableau"/>
            </w:pPr>
            <w:r w:rsidRPr="0076793F">
              <w:t>Données techniques et design</w:t>
            </w:r>
          </w:p>
        </w:tc>
      </w:tr>
      <w:tr w:rsidR="003A15A0" w14:paraId="1F24A0AD" w14:textId="77777777" w:rsidTr="00AC7FFC">
        <w:trPr>
          <w:jc w:val="center"/>
        </w:trPr>
        <w:tc>
          <w:tcPr>
            <w:tcW w:w="1702" w:type="dxa"/>
            <w:shd w:val="clear" w:color="auto" w:fill="D9D9D9" w:themeFill="background1" w:themeFillShade="D9"/>
            <w:vAlign w:val="center"/>
          </w:tcPr>
          <w:p w14:paraId="72B7BD26" w14:textId="77777777" w:rsidR="003A15A0" w:rsidRPr="00014D3D" w:rsidRDefault="003A15A0" w:rsidP="00AC7FFC">
            <w:pPr>
              <w:pStyle w:val="CAP-Corriges-Reponses-Tableau"/>
              <w:rPr>
                <w:b/>
                <w:bCs/>
              </w:rPr>
            </w:pPr>
            <w:r w:rsidRPr="00014D3D">
              <w:rPr>
                <w:b/>
                <w:bCs/>
              </w:rPr>
              <w:t>Caractéristiques psychologiques</w:t>
            </w:r>
          </w:p>
        </w:tc>
        <w:tc>
          <w:tcPr>
            <w:tcW w:w="1842" w:type="dxa"/>
            <w:vAlign w:val="center"/>
          </w:tcPr>
          <w:p w14:paraId="0DE04355" w14:textId="77777777" w:rsidR="003A15A0" w:rsidRPr="0076793F" w:rsidRDefault="003A15A0" w:rsidP="00AC7FFC">
            <w:pPr>
              <w:pStyle w:val="CAP-Corriges-Reponses-Tableau"/>
            </w:pPr>
            <w:r w:rsidRPr="0076793F">
              <w:t>Produit technologique innovant</w:t>
            </w:r>
          </w:p>
        </w:tc>
        <w:tc>
          <w:tcPr>
            <w:tcW w:w="1843" w:type="dxa"/>
            <w:vAlign w:val="center"/>
          </w:tcPr>
          <w:p w14:paraId="6F83D656" w14:textId="77777777" w:rsidR="003A15A0" w:rsidRPr="0076793F" w:rsidRDefault="003A15A0" w:rsidP="00AC7FFC">
            <w:pPr>
              <w:pStyle w:val="CAP-Corriges-Reponses-Tableau"/>
            </w:pPr>
            <w:r w:rsidRPr="0076793F">
              <w:t>Faibles (produit banal)</w:t>
            </w:r>
          </w:p>
        </w:tc>
        <w:tc>
          <w:tcPr>
            <w:tcW w:w="1842" w:type="dxa"/>
            <w:vAlign w:val="center"/>
          </w:tcPr>
          <w:p w14:paraId="2FC2A5DE" w14:textId="77777777" w:rsidR="003A15A0" w:rsidRPr="0076793F" w:rsidRDefault="003A15A0" w:rsidP="00AC7FFC">
            <w:pPr>
              <w:pStyle w:val="CAP-Corriges-Reponses-Tableau"/>
            </w:pPr>
            <w:r w:rsidRPr="0076793F">
              <w:t>Produit technologique innovant</w:t>
            </w:r>
          </w:p>
        </w:tc>
        <w:tc>
          <w:tcPr>
            <w:tcW w:w="1843" w:type="dxa"/>
            <w:vAlign w:val="center"/>
          </w:tcPr>
          <w:p w14:paraId="5961FC9B" w14:textId="77777777" w:rsidR="003A15A0" w:rsidRPr="0076793F" w:rsidRDefault="003A15A0" w:rsidP="00AC7FFC">
            <w:pPr>
              <w:pStyle w:val="CAP-Corriges-Reponses-Tableau"/>
            </w:pPr>
            <w:r w:rsidRPr="0076793F">
              <w:t>Produit technologique pour consommateur « avisé »</w:t>
            </w:r>
          </w:p>
        </w:tc>
      </w:tr>
      <w:tr w:rsidR="003A15A0" w14:paraId="51DA8CC7" w14:textId="77777777" w:rsidTr="00AC7FFC">
        <w:trPr>
          <w:jc w:val="center"/>
        </w:trPr>
        <w:tc>
          <w:tcPr>
            <w:tcW w:w="1702" w:type="dxa"/>
            <w:shd w:val="clear" w:color="auto" w:fill="D9D9D9" w:themeFill="background1" w:themeFillShade="D9"/>
            <w:vAlign w:val="center"/>
          </w:tcPr>
          <w:p w14:paraId="5B34C292" w14:textId="77777777" w:rsidR="003A15A0" w:rsidRPr="00014D3D" w:rsidRDefault="003A15A0" w:rsidP="00AC7FFC">
            <w:pPr>
              <w:pStyle w:val="CAP-Corriges-Reponses-Tableau"/>
              <w:rPr>
                <w:b/>
                <w:bCs/>
              </w:rPr>
            </w:pPr>
            <w:r w:rsidRPr="00014D3D">
              <w:rPr>
                <w:b/>
                <w:bCs/>
              </w:rPr>
              <w:t>Durée d’utilisation</w:t>
            </w:r>
          </w:p>
        </w:tc>
        <w:tc>
          <w:tcPr>
            <w:tcW w:w="1842" w:type="dxa"/>
            <w:vAlign w:val="center"/>
          </w:tcPr>
          <w:p w14:paraId="12193DF3" w14:textId="77777777" w:rsidR="003A15A0" w:rsidRPr="0076793F" w:rsidRDefault="003A15A0" w:rsidP="00AC7FFC">
            <w:pPr>
              <w:pStyle w:val="CAP-Corriges-Reponses-Tableau"/>
            </w:pPr>
            <w:r w:rsidRPr="0076793F">
              <w:t>Longue (produit technologique durable)</w:t>
            </w:r>
          </w:p>
        </w:tc>
        <w:tc>
          <w:tcPr>
            <w:tcW w:w="1843" w:type="dxa"/>
            <w:vAlign w:val="center"/>
          </w:tcPr>
          <w:p w14:paraId="6D6A3DC2" w14:textId="77777777" w:rsidR="003A15A0" w:rsidRPr="0076793F" w:rsidRDefault="003A15A0" w:rsidP="00AC7FFC">
            <w:pPr>
              <w:pStyle w:val="CAP-Corriges-Reponses-Tableau"/>
            </w:pPr>
            <w:r w:rsidRPr="0076793F">
              <w:t>Assez courte (obsolescence, perte, bris)</w:t>
            </w:r>
          </w:p>
        </w:tc>
        <w:tc>
          <w:tcPr>
            <w:tcW w:w="1842" w:type="dxa"/>
            <w:vAlign w:val="center"/>
          </w:tcPr>
          <w:p w14:paraId="1FD03B4E" w14:textId="77777777" w:rsidR="003A15A0" w:rsidRPr="0076793F" w:rsidRDefault="003A15A0" w:rsidP="00AC7FFC">
            <w:pPr>
              <w:pStyle w:val="CAP-Corriges-Reponses-Tableau"/>
            </w:pPr>
            <w:r w:rsidRPr="0076793F">
              <w:t>Longue (produit technologique durable)</w:t>
            </w:r>
          </w:p>
        </w:tc>
        <w:tc>
          <w:tcPr>
            <w:tcW w:w="1843" w:type="dxa"/>
            <w:vAlign w:val="center"/>
          </w:tcPr>
          <w:p w14:paraId="127FF4AF" w14:textId="77777777" w:rsidR="003A15A0" w:rsidRPr="0076793F" w:rsidRDefault="003A15A0" w:rsidP="00AC7FFC">
            <w:pPr>
              <w:pStyle w:val="CAP-Corriges-Reponses-Tableau"/>
            </w:pPr>
            <w:r w:rsidRPr="0076793F">
              <w:t>Potentiellement longue (mais en fonction de l’obsolescence)</w:t>
            </w:r>
          </w:p>
        </w:tc>
      </w:tr>
      <w:tr w:rsidR="003A15A0" w14:paraId="1027F9B7" w14:textId="77777777" w:rsidTr="00AC7FFC">
        <w:trPr>
          <w:jc w:val="center"/>
        </w:trPr>
        <w:tc>
          <w:tcPr>
            <w:tcW w:w="1702" w:type="dxa"/>
            <w:shd w:val="clear" w:color="auto" w:fill="D9D9D9" w:themeFill="background1" w:themeFillShade="D9"/>
            <w:vAlign w:val="center"/>
          </w:tcPr>
          <w:p w14:paraId="485798C4" w14:textId="77777777" w:rsidR="003A15A0" w:rsidRPr="00014D3D" w:rsidRDefault="003A15A0" w:rsidP="00AC7FFC">
            <w:pPr>
              <w:pStyle w:val="CAP-Corriges-Reponses-Tableau"/>
              <w:rPr>
                <w:b/>
                <w:bCs/>
              </w:rPr>
            </w:pPr>
            <w:r w:rsidRPr="00014D3D">
              <w:rPr>
                <w:b/>
                <w:bCs/>
              </w:rPr>
              <w:t>Complexité du processus d’achat</w:t>
            </w:r>
          </w:p>
        </w:tc>
        <w:tc>
          <w:tcPr>
            <w:tcW w:w="1842" w:type="dxa"/>
            <w:vAlign w:val="center"/>
          </w:tcPr>
          <w:p w14:paraId="638C7550" w14:textId="77777777" w:rsidR="003A15A0" w:rsidRPr="0076793F" w:rsidRDefault="003A15A0" w:rsidP="00AC7FFC">
            <w:pPr>
              <w:pStyle w:val="CAP-Corriges-Reponses-Tableau"/>
            </w:pPr>
            <w:r w:rsidRPr="0076793F">
              <w:t>Variable (en fonction de la maîtrise technique de l’acheteur)</w:t>
            </w:r>
          </w:p>
        </w:tc>
        <w:tc>
          <w:tcPr>
            <w:tcW w:w="1843" w:type="dxa"/>
            <w:vAlign w:val="center"/>
          </w:tcPr>
          <w:p w14:paraId="1E7D5D4C" w14:textId="77777777" w:rsidR="003A15A0" w:rsidRPr="0076793F" w:rsidRDefault="003A15A0" w:rsidP="00AC7FFC">
            <w:pPr>
              <w:pStyle w:val="CAP-Corriges-Reponses-Tableau"/>
            </w:pPr>
            <w:r w:rsidRPr="0076793F">
              <w:t>Peu ou pas de complexité (produit banalisé)</w:t>
            </w:r>
          </w:p>
        </w:tc>
        <w:tc>
          <w:tcPr>
            <w:tcW w:w="1842" w:type="dxa"/>
            <w:vAlign w:val="center"/>
          </w:tcPr>
          <w:p w14:paraId="4A710147" w14:textId="77777777" w:rsidR="003A15A0" w:rsidRPr="0076793F" w:rsidRDefault="003A15A0" w:rsidP="00AC7FFC">
            <w:pPr>
              <w:pStyle w:val="CAP-Corriges-Reponses-Tableau"/>
            </w:pPr>
            <w:r w:rsidRPr="0076793F">
              <w:t>Variable (en fonction de la maîtrise technique de l’acheteur)</w:t>
            </w:r>
          </w:p>
        </w:tc>
        <w:tc>
          <w:tcPr>
            <w:tcW w:w="1843" w:type="dxa"/>
            <w:vAlign w:val="center"/>
          </w:tcPr>
          <w:p w14:paraId="6C4AE45F" w14:textId="77777777" w:rsidR="003A15A0" w:rsidRPr="0076793F" w:rsidRDefault="003A15A0" w:rsidP="00AC7FFC">
            <w:pPr>
              <w:pStyle w:val="CAP-Corriges-Reponses-Tableau"/>
            </w:pPr>
            <w:r w:rsidRPr="0076793F">
              <w:t>Variable (en fonction de la maîtrise technique de l’acheteur)</w:t>
            </w:r>
          </w:p>
        </w:tc>
      </w:tr>
    </w:tbl>
    <w:p w14:paraId="68A395DA" w14:textId="77777777" w:rsidR="003A15A0" w:rsidRDefault="003A15A0" w:rsidP="003A15A0">
      <w:pPr>
        <w:pStyle w:val="CAP-CorrigesQuestions"/>
        <w:ind w:left="0"/>
      </w:pPr>
    </w:p>
    <w:p w14:paraId="66B8CB1F" w14:textId="77777777" w:rsidR="003A15A0" w:rsidRDefault="003A15A0" w:rsidP="003A15A0">
      <w:pPr>
        <w:rPr>
          <w:b/>
        </w:rPr>
      </w:pPr>
      <w:r>
        <w:br w:type="page"/>
      </w:r>
    </w:p>
    <w:p w14:paraId="5A5558EC" w14:textId="77777777" w:rsidR="003A15A0" w:rsidRPr="00D953D4" w:rsidRDefault="003A15A0" w:rsidP="003A15A0">
      <w:pPr>
        <w:pStyle w:val="CAP-CorrigesQuestions"/>
      </w:pPr>
      <w:r>
        <w:t>2. </w:t>
      </w:r>
      <w:r w:rsidRPr="005F1A97">
        <w:t>Indiquez la phase du cycle de vie de ces produits et quelle est, pour chacun d’eux, leur probable</w:t>
      </w:r>
      <w:r>
        <w:t xml:space="preserve"> </w:t>
      </w:r>
      <w:r w:rsidRPr="00471A15">
        <w:t>évolution.</w:t>
      </w:r>
    </w:p>
    <w:tbl>
      <w:tblPr>
        <w:tblStyle w:val="Grilledutableau"/>
        <w:tblW w:w="9072" w:type="dxa"/>
        <w:jc w:val="center"/>
        <w:tblLayout w:type="fixed"/>
        <w:tblCellMar>
          <w:top w:w="28" w:type="dxa"/>
          <w:left w:w="57" w:type="dxa"/>
          <w:bottom w:w="28" w:type="dxa"/>
          <w:right w:w="57" w:type="dxa"/>
        </w:tblCellMar>
        <w:tblLook w:val="04A0" w:firstRow="1" w:lastRow="0" w:firstColumn="1" w:lastColumn="0" w:noHBand="0" w:noVBand="1"/>
      </w:tblPr>
      <w:tblGrid>
        <w:gridCol w:w="1702"/>
        <w:gridCol w:w="1842"/>
        <w:gridCol w:w="1843"/>
        <w:gridCol w:w="1842"/>
        <w:gridCol w:w="1843"/>
      </w:tblGrid>
      <w:tr w:rsidR="003A15A0" w:rsidRPr="00157B4B" w14:paraId="5B21F014" w14:textId="77777777" w:rsidTr="00AC7FFC">
        <w:trPr>
          <w:jc w:val="center"/>
        </w:trPr>
        <w:tc>
          <w:tcPr>
            <w:tcW w:w="1702" w:type="dxa"/>
            <w:tcBorders>
              <w:top w:val="nil"/>
              <w:left w:val="nil"/>
            </w:tcBorders>
          </w:tcPr>
          <w:p w14:paraId="17414ED2" w14:textId="77777777" w:rsidR="003A15A0" w:rsidRPr="00157B4B" w:rsidRDefault="003A15A0" w:rsidP="00AC7FFC">
            <w:pPr>
              <w:pStyle w:val="CAP-Corriges-Reponses-Tableau"/>
              <w:jc w:val="center"/>
              <w:rPr>
                <w:b/>
                <w:bCs/>
              </w:rPr>
            </w:pPr>
          </w:p>
        </w:tc>
        <w:tc>
          <w:tcPr>
            <w:tcW w:w="1842" w:type="dxa"/>
            <w:shd w:val="clear" w:color="auto" w:fill="D9D9D9" w:themeFill="background1" w:themeFillShade="D9"/>
          </w:tcPr>
          <w:p w14:paraId="3F799625" w14:textId="77777777" w:rsidR="003A15A0" w:rsidRPr="00157B4B" w:rsidRDefault="003A15A0" w:rsidP="00AC7FFC">
            <w:pPr>
              <w:pStyle w:val="CAP-Corriges-Reponses-Tableau"/>
              <w:jc w:val="center"/>
              <w:rPr>
                <w:b/>
                <w:bCs/>
              </w:rPr>
            </w:pPr>
            <w:r>
              <w:rPr>
                <w:b/>
                <w:bCs/>
              </w:rPr>
              <w:t>R</w:t>
            </w:r>
            <w:r w:rsidRPr="00157B4B">
              <w:rPr>
                <w:b/>
                <w:bCs/>
              </w:rPr>
              <w:t>outeur wifi</w:t>
            </w:r>
          </w:p>
        </w:tc>
        <w:tc>
          <w:tcPr>
            <w:tcW w:w="1843" w:type="dxa"/>
            <w:shd w:val="clear" w:color="auto" w:fill="D9D9D9" w:themeFill="background1" w:themeFillShade="D9"/>
          </w:tcPr>
          <w:p w14:paraId="3681EAB3" w14:textId="77777777" w:rsidR="003A15A0" w:rsidRPr="00157B4B" w:rsidRDefault="003A15A0" w:rsidP="00AC7FFC">
            <w:pPr>
              <w:pStyle w:val="CAP-Corriges-Reponses-Tableau"/>
              <w:jc w:val="center"/>
              <w:rPr>
                <w:b/>
                <w:bCs/>
              </w:rPr>
            </w:pPr>
            <w:r>
              <w:rPr>
                <w:b/>
                <w:bCs/>
              </w:rPr>
              <w:t>C</w:t>
            </w:r>
            <w:r w:rsidRPr="00157B4B">
              <w:rPr>
                <w:b/>
                <w:bCs/>
              </w:rPr>
              <w:t>lé USB 8 Go</w:t>
            </w:r>
          </w:p>
        </w:tc>
        <w:tc>
          <w:tcPr>
            <w:tcW w:w="1842" w:type="dxa"/>
            <w:shd w:val="clear" w:color="auto" w:fill="D9D9D9" w:themeFill="background1" w:themeFillShade="D9"/>
          </w:tcPr>
          <w:p w14:paraId="3115A607" w14:textId="77777777" w:rsidR="003A15A0" w:rsidRPr="00157B4B" w:rsidRDefault="003A15A0" w:rsidP="00AC7FFC">
            <w:pPr>
              <w:pStyle w:val="CAP-Corriges-Reponses-Tableau"/>
              <w:jc w:val="center"/>
              <w:rPr>
                <w:b/>
                <w:bCs/>
              </w:rPr>
            </w:pPr>
            <w:r w:rsidRPr="00157B4B">
              <w:rPr>
                <w:b/>
                <w:bCs/>
              </w:rPr>
              <w:t xml:space="preserve">PC </w:t>
            </w:r>
            <w:r>
              <w:rPr>
                <w:b/>
                <w:bCs/>
              </w:rPr>
              <w:t>A</w:t>
            </w:r>
            <w:r w:rsidRPr="00157B4B">
              <w:rPr>
                <w:b/>
                <w:bCs/>
              </w:rPr>
              <w:t>ll-in-one</w:t>
            </w:r>
          </w:p>
        </w:tc>
        <w:tc>
          <w:tcPr>
            <w:tcW w:w="1843" w:type="dxa"/>
            <w:shd w:val="clear" w:color="auto" w:fill="D9D9D9" w:themeFill="background1" w:themeFillShade="D9"/>
          </w:tcPr>
          <w:p w14:paraId="268F1B95" w14:textId="77777777" w:rsidR="003A15A0" w:rsidRPr="00157B4B" w:rsidRDefault="003A15A0" w:rsidP="00AC7FFC">
            <w:pPr>
              <w:pStyle w:val="CAP-Corriges-Reponses-Tableau"/>
              <w:jc w:val="center"/>
              <w:rPr>
                <w:b/>
                <w:bCs/>
              </w:rPr>
            </w:pPr>
            <w:r w:rsidRPr="00157B4B">
              <w:rPr>
                <w:b/>
                <w:bCs/>
              </w:rPr>
              <w:t>Imprimante 3D</w:t>
            </w:r>
          </w:p>
        </w:tc>
      </w:tr>
      <w:tr w:rsidR="003A15A0" w14:paraId="0A9521E7" w14:textId="77777777" w:rsidTr="00AC7FFC">
        <w:trPr>
          <w:jc w:val="center"/>
        </w:trPr>
        <w:tc>
          <w:tcPr>
            <w:tcW w:w="1702" w:type="dxa"/>
            <w:shd w:val="clear" w:color="auto" w:fill="D9D9D9" w:themeFill="background1" w:themeFillShade="D9"/>
            <w:vAlign w:val="center"/>
          </w:tcPr>
          <w:p w14:paraId="40041E03" w14:textId="77777777" w:rsidR="003A15A0" w:rsidRPr="00014D3D" w:rsidRDefault="003A15A0" w:rsidP="00AC7FFC">
            <w:pPr>
              <w:pStyle w:val="CAP-Corriges-Reponses-Tableau"/>
              <w:rPr>
                <w:b/>
                <w:bCs/>
              </w:rPr>
            </w:pPr>
            <w:r w:rsidRPr="00014D3D">
              <w:rPr>
                <w:b/>
                <w:bCs/>
              </w:rPr>
              <w:t>Cycle de vie</w:t>
            </w:r>
          </w:p>
        </w:tc>
        <w:tc>
          <w:tcPr>
            <w:tcW w:w="1842" w:type="dxa"/>
            <w:vAlign w:val="center"/>
          </w:tcPr>
          <w:p w14:paraId="79001E65" w14:textId="77777777" w:rsidR="003A15A0" w:rsidRPr="0076793F" w:rsidRDefault="003A15A0" w:rsidP="00AC7FFC">
            <w:pPr>
              <w:pStyle w:val="CAP-Corriges-Reponses-Tableau"/>
            </w:pPr>
            <w:r w:rsidRPr="0076793F">
              <w:t>Maturité</w:t>
            </w:r>
          </w:p>
        </w:tc>
        <w:tc>
          <w:tcPr>
            <w:tcW w:w="1843" w:type="dxa"/>
            <w:vAlign w:val="center"/>
          </w:tcPr>
          <w:p w14:paraId="149B0992" w14:textId="77777777" w:rsidR="003A15A0" w:rsidRPr="0076793F" w:rsidRDefault="003A15A0" w:rsidP="00AC7FFC">
            <w:pPr>
              <w:pStyle w:val="CAP-Corriges-Reponses-Tableau"/>
            </w:pPr>
            <w:r w:rsidRPr="0076793F">
              <w:t>Déclin (moyenne actuelle : 64 Go)</w:t>
            </w:r>
          </w:p>
        </w:tc>
        <w:tc>
          <w:tcPr>
            <w:tcW w:w="1842" w:type="dxa"/>
            <w:vAlign w:val="center"/>
          </w:tcPr>
          <w:p w14:paraId="1ACAE9B4" w14:textId="77777777" w:rsidR="003A15A0" w:rsidRPr="0076793F" w:rsidRDefault="003A15A0" w:rsidP="00AC7FFC">
            <w:pPr>
              <w:pStyle w:val="CAP-Corriges-Reponses-Tableau"/>
            </w:pPr>
            <w:r w:rsidRPr="0076793F">
              <w:t>Développement</w:t>
            </w:r>
          </w:p>
        </w:tc>
        <w:tc>
          <w:tcPr>
            <w:tcW w:w="1843" w:type="dxa"/>
            <w:vAlign w:val="center"/>
          </w:tcPr>
          <w:p w14:paraId="757452B0" w14:textId="77777777" w:rsidR="003A15A0" w:rsidRPr="0076793F" w:rsidRDefault="003A15A0" w:rsidP="00AC7FFC">
            <w:pPr>
              <w:pStyle w:val="CAP-Corriges-Reponses-Tableau"/>
            </w:pPr>
            <w:r w:rsidRPr="0076793F">
              <w:t>Lancement</w:t>
            </w:r>
          </w:p>
        </w:tc>
      </w:tr>
      <w:tr w:rsidR="003A15A0" w14:paraId="60D12EAE" w14:textId="77777777" w:rsidTr="00AC7FFC">
        <w:trPr>
          <w:jc w:val="center"/>
        </w:trPr>
        <w:tc>
          <w:tcPr>
            <w:tcW w:w="1702" w:type="dxa"/>
            <w:shd w:val="clear" w:color="auto" w:fill="D9D9D9" w:themeFill="background1" w:themeFillShade="D9"/>
            <w:vAlign w:val="center"/>
          </w:tcPr>
          <w:p w14:paraId="1642470E" w14:textId="77777777" w:rsidR="003A15A0" w:rsidRPr="00014D3D" w:rsidRDefault="003A15A0" w:rsidP="00AC7FFC">
            <w:pPr>
              <w:pStyle w:val="CAP-Corriges-Reponses-Tableau"/>
              <w:rPr>
                <w:b/>
                <w:bCs/>
              </w:rPr>
            </w:pPr>
            <w:r w:rsidRPr="00014D3D">
              <w:rPr>
                <w:b/>
                <w:bCs/>
              </w:rPr>
              <w:t>Probable évolution</w:t>
            </w:r>
          </w:p>
        </w:tc>
        <w:tc>
          <w:tcPr>
            <w:tcW w:w="1842" w:type="dxa"/>
            <w:vAlign w:val="center"/>
          </w:tcPr>
          <w:p w14:paraId="07AC970A" w14:textId="77777777" w:rsidR="003A15A0" w:rsidRPr="0076793F" w:rsidRDefault="003A15A0" w:rsidP="00AC7FFC">
            <w:pPr>
              <w:pStyle w:val="CAP-Corriges-Reponses-Tableau"/>
            </w:pPr>
            <w:r w:rsidRPr="0076793F">
              <w:t>Inconnue (fonction de l’évolution des technologies)</w:t>
            </w:r>
          </w:p>
        </w:tc>
        <w:tc>
          <w:tcPr>
            <w:tcW w:w="1843" w:type="dxa"/>
            <w:vAlign w:val="center"/>
          </w:tcPr>
          <w:p w14:paraId="032B21E5" w14:textId="77777777" w:rsidR="003A15A0" w:rsidRPr="0076793F" w:rsidRDefault="003A15A0" w:rsidP="00AC7FFC">
            <w:pPr>
              <w:pStyle w:val="CAP-Corriges-Reponses-Tableau"/>
            </w:pPr>
            <w:r w:rsidRPr="0076793F">
              <w:t>Disparition</w:t>
            </w:r>
          </w:p>
        </w:tc>
        <w:tc>
          <w:tcPr>
            <w:tcW w:w="1842" w:type="dxa"/>
            <w:vAlign w:val="center"/>
          </w:tcPr>
          <w:p w14:paraId="28BFF7B4" w14:textId="77777777" w:rsidR="003A15A0" w:rsidRPr="0076793F" w:rsidRDefault="003A15A0" w:rsidP="00AC7FFC">
            <w:pPr>
              <w:pStyle w:val="CAP-Corriges-Reponses-Tableau"/>
            </w:pPr>
            <w:r w:rsidRPr="0076793F">
              <w:t>Phase de déclin proche</w:t>
            </w:r>
          </w:p>
        </w:tc>
        <w:tc>
          <w:tcPr>
            <w:tcW w:w="1843" w:type="dxa"/>
            <w:vAlign w:val="center"/>
          </w:tcPr>
          <w:p w14:paraId="678E7FFE" w14:textId="77777777" w:rsidR="003A15A0" w:rsidRPr="0076793F" w:rsidRDefault="003A15A0" w:rsidP="00AC7FFC">
            <w:pPr>
              <w:pStyle w:val="CAP-Corriges-Reponses-Tableau"/>
            </w:pPr>
            <w:r w:rsidRPr="0076793F">
              <w:t>Incertaine (fonction de l’adhésion ou non du grand public)</w:t>
            </w:r>
          </w:p>
        </w:tc>
      </w:tr>
    </w:tbl>
    <w:p w14:paraId="53F8A945" w14:textId="77777777" w:rsidR="003A15A0" w:rsidRPr="00D953D4" w:rsidRDefault="003A15A0" w:rsidP="003A15A0">
      <w:pPr>
        <w:pStyle w:val="CAP-CorrigesQuestions"/>
      </w:pPr>
      <w:r>
        <w:t>3. </w:t>
      </w:r>
      <w:r w:rsidRPr="00143F8F">
        <w:t xml:space="preserve">À quel type de </w:t>
      </w:r>
      <w:r w:rsidRPr="003550A7">
        <w:t>service</w:t>
      </w:r>
      <w:r w:rsidRPr="00143F8F">
        <w:t xml:space="preserve"> la location longue durée proposée par Darty appartient-e</w:t>
      </w:r>
      <w:r>
        <w:t xml:space="preserve">lle (document 2) ? </w:t>
      </w:r>
      <w:r w:rsidRPr="00143F8F">
        <w:t>À votre avis, quelles peuvent être les conséquences de ce nouveau serv</w:t>
      </w:r>
      <w:r>
        <w:t>ice sur la vente traditionnelle </w:t>
      </w:r>
      <w:r w:rsidRPr="00143F8F">
        <w:t>?</w:t>
      </w:r>
    </w:p>
    <w:p w14:paraId="058290AA" w14:textId="77777777" w:rsidR="003A15A0" w:rsidRPr="00D953D4" w:rsidRDefault="003A15A0" w:rsidP="003A15A0">
      <w:pPr>
        <w:pStyle w:val="CAP-Corriges-Rponses"/>
      </w:pPr>
      <w:r>
        <w:t>C’est un service complémentaire à l’offre de base de Darty, un service facilitateur pour atteindre une nouvelle cible de consommateurs. Le risque principal est celui de la cannibalisation si le seul résultat est un déplacement de l’achat vers la location, à rentabilité comparable et sans ajout de nouvelle clientèle.</w:t>
      </w:r>
    </w:p>
    <w:p w14:paraId="7CF48001" w14:textId="77777777" w:rsidR="003A15A0" w:rsidRPr="00157B4B" w:rsidRDefault="003A15A0" w:rsidP="003A15A0">
      <w:pPr>
        <w:pStyle w:val="CAP-CorrigesTitre3Activit"/>
      </w:pPr>
      <w:r w:rsidRPr="00157B4B">
        <w:t>2. Développer l’assortiment et l’offre d’un magasin (p. 40)</w:t>
      </w:r>
    </w:p>
    <w:p w14:paraId="4ADF93AF" w14:textId="77777777" w:rsidR="003A15A0" w:rsidRPr="001577C2" w:rsidRDefault="003A15A0" w:rsidP="003A15A0">
      <w:pPr>
        <w:pStyle w:val="CAP-CorrigesQuestions"/>
      </w:pPr>
      <w:r w:rsidRPr="001577C2">
        <w:t>1.</w:t>
      </w:r>
      <w:r>
        <w:t> </w:t>
      </w:r>
      <w:r w:rsidRPr="00D427C7">
        <w:t xml:space="preserve">Après avoir </w:t>
      </w:r>
      <w:r w:rsidRPr="003550A7">
        <w:t>caractérisé</w:t>
      </w:r>
      <w:r w:rsidRPr="00D427C7">
        <w:t xml:space="preserve"> l’assortiment proposé par le magasin Intersport (document 2), proposez</w:t>
      </w:r>
      <w:r w:rsidRPr="00143F8F">
        <w:t xml:space="preserve"> des nouveaux produits pour l’élargir, en accord avec la stratégie du réseau.</w:t>
      </w:r>
    </w:p>
    <w:p w14:paraId="7E317B02" w14:textId="77777777" w:rsidR="003A15A0" w:rsidRDefault="003A15A0" w:rsidP="003A15A0">
      <w:pPr>
        <w:pStyle w:val="CAP-Corriges-Rponses"/>
        <w:rPr>
          <w:rFonts w:cs="Times New Roman"/>
        </w:rPr>
      </w:pPr>
      <w:r>
        <w:rPr>
          <w:rFonts w:cs="Times New Roman"/>
        </w:rPr>
        <w:t>L’assortiment est :</w:t>
      </w:r>
    </w:p>
    <w:p w14:paraId="4B490525" w14:textId="77777777" w:rsidR="003A15A0" w:rsidRDefault="003A15A0" w:rsidP="003A15A0">
      <w:pPr>
        <w:pStyle w:val="CAP-Corriges-Rponses"/>
        <w:spacing w:before="0"/>
        <w:rPr>
          <w:rFonts w:cs="Times New Roman"/>
        </w:rPr>
      </w:pPr>
      <w:r>
        <w:rPr>
          <w:rFonts w:cs="Times New Roman"/>
        </w:rPr>
        <w:t>– étroit : uniquement des produits de pratique sportive, textile et équipement individuel ;</w:t>
      </w:r>
    </w:p>
    <w:p w14:paraId="4B573B60" w14:textId="77777777" w:rsidR="003A15A0" w:rsidRDefault="003A15A0" w:rsidP="003A15A0">
      <w:pPr>
        <w:pStyle w:val="CAP-Corriges-Rponses"/>
        <w:spacing w:before="0"/>
        <w:rPr>
          <w:rFonts w:cs="Times New Roman"/>
        </w:rPr>
      </w:pPr>
      <w:r>
        <w:rPr>
          <w:rFonts w:cs="Times New Roman"/>
        </w:rPr>
        <w:t>– </w:t>
      </w:r>
      <w:r w:rsidRPr="00751BC6">
        <w:rPr>
          <w:rFonts w:cs="Times New Roman"/>
        </w:rPr>
        <w:t>profond : un grand nombre de ligne</w:t>
      </w:r>
      <w:r>
        <w:rPr>
          <w:rFonts w:cs="Times New Roman"/>
        </w:rPr>
        <w:t>s</w:t>
      </w:r>
      <w:r w:rsidRPr="00751BC6">
        <w:rPr>
          <w:rFonts w:cs="Times New Roman"/>
        </w:rPr>
        <w:t xml:space="preserve"> de produits autour de la pratique sportive, </w:t>
      </w:r>
      <w:r>
        <w:rPr>
          <w:rFonts w:cs="Times New Roman"/>
        </w:rPr>
        <w:t>avec une caractéristique locale (la montagne) et l’accent mis sur les grandes marques plus que sur les MDD.</w:t>
      </w:r>
    </w:p>
    <w:p w14:paraId="6C8DB108" w14:textId="77777777" w:rsidR="003A15A0" w:rsidRPr="00751BC6" w:rsidRDefault="003A15A0" w:rsidP="003A15A0">
      <w:pPr>
        <w:pStyle w:val="CAP-Corriges-Rponses"/>
      </w:pPr>
      <w:r>
        <w:rPr>
          <w:rFonts w:cs="Times New Roman"/>
        </w:rPr>
        <w:t>Le magasin Intersport des Saisies pourrait élargir son assortiment autour de pratiques sportives moins « grand public » mais présentes dans sa région, comme l’alpinisme, le golf ou l’équitation.</w:t>
      </w:r>
    </w:p>
    <w:p w14:paraId="12CD73F9" w14:textId="77777777" w:rsidR="003A15A0" w:rsidRPr="001577C2" w:rsidRDefault="003A15A0" w:rsidP="003A15A0">
      <w:pPr>
        <w:pStyle w:val="CAP-CorrigesQuestions"/>
      </w:pPr>
      <w:r w:rsidRPr="001577C2">
        <w:t>2.</w:t>
      </w:r>
      <w:r>
        <w:t> </w:t>
      </w:r>
      <w:r w:rsidRPr="00143F8F">
        <w:t xml:space="preserve">Comparez la stratégie </w:t>
      </w:r>
      <w:r w:rsidRPr="003550A7">
        <w:t>de</w:t>
      </w:r>
      <w:r w:rsidRPr="00143F8F">
        <w:t xml:space="preserve"> marque d’Intersport avec cel</w:t>
      </w:r>
      <w:r>
        <w:t xml:space="preserve">le de Décathlon (document 3) et </w:t>
      </w:r>
      <w:r w:rsidRPr="00143F8F">
        <w:t>exposez à votre directeur les avantages et les limites de ces deux stratégies.</w:t>
      </w:r>
    </w:p>
    <w:p w14:paraId="6EE6D8DE" w14:textId="77777777" w:rsidR="003A15A0" w:rsidRDefault="003A15A0" w:rsidP="003A15A0">
      <w:pPr>
        <w:pStyle w:val="CAP-Corriges-Rponses"/>
        <w:rPr>
          <w:rFonts w:cs="Times New Roman"/>
        </w:rPr>
      </w:pPr>
      <w:r>
        <w:rPr>
          <w:rFonts w:cs="Times New Roman"/>
        </w:rPr>
        <w:t>Décathlon a choisi un positionnement où il veut apparaître plus comme un fabricant / innovateur</w:t>
      </w:r>
      <w:r w:rsidRPr="00D953D4">
        <w:rPr>
          <w:rFonts w:cs="Times New Roman"/>
        </w:rPr>
        <w:t xml:space="preserve"> </w:t>
      </w:r>
      <w:r>
        <w:rPr>
          <w:rFonts w:cs="Times New Roman"/>
        </w:rPr>
        <w:t>que comme un simple distributeur, d’où la prééminence de ses MDD « passion » au détriment des grandes marques.</w:t>
      </w:r>
    </w:p>
    <w:p w14:paraId="291AAC71" w14:textId="77777777" w:rsidR="003A15A0" w:rsidRDefault="003A15A0" w:rsidP="003A15A0">
      <w:pPr>
        <w:pStyle w:val="CAP-Corriges-Rponses"/>
        <w:spacing w:before="0"/>
        <w:rPr>
          <w:rFonts w:cs="Times New Roman"/>
        </w:rPr>
      </w:pPr>
      <w:r>
        <w:rPr>
          <w:rFonts w:cs="Times New Roman"/>
        </w:rPr>
        <w:t>Intersport reste sur son positionnement de distributeur spécialiste « traditionnel » et s’appuie sur la notoriété des grandes marques pour attirer une clientèle qui cherche plus l’image de marque du fabricant que la qualité technique dans le choix de ses produits.</w:t>
      </w:r>
    </w:p>
    <w:p w14:paraId="7F564530" w14:textId="77777777" w:rsidR="003A15A0" w:rsidRDefault="003A15A0" w:rsidP="003A15A0">
      <w:pPr>
        <w:pStyle w:val="CAP-Corriges-Rponses"/>
        <w:rPr>
          <w:rFonts w:cs="Times New Roman"/>
        </w:rPr>
      </w:pPr>
      <w:r>
        <w:rPr>
          <w:rFonts w:cs="Times New Roman"/>
        </w:rPr>
        <w:t>La stratégie de Décathlon est plus innovante et donc plus risquée (se couper d’une clientèle plus attachée aux marques qu’à la simple pratique sportive) mais potentiellement profitable à terme (en termes d’image et de rentabilité).</w:t>
      </w:r>
    </w:p>
    <w:p w14:paraId="2BA92FFC" w14:textId="77777777" w:rsidR="003A15A0" w:rsidRDefault="003A15A0" w:rsidP="003A15A0">
      <w:pPr>
        <w:pStyle w:val="CAP-Corriges-Rponses"/>
        <w:spacing w:before="0"/>
      </w:pPr>
      <w:r>
        <w:rPr>
          <w:rFonts w:cs="Times New Roman"/>
        </w:rPr>
        <w:t>La stratégie d’Intersport reste classique, actuellement profitable, mais dépendante de l’évolution du marché.</w:t>
      </w:r>
    </w:p>
    <w:p w14:paraId="14A29F9B" w14:textId="77777777" w:rsidR="003A15A0" w:rsidRDefault="003A15A0" w:rsidP="003A15A0">
      <w:pPr>
        <w:pStyle w:val="CAP-CorrigesQuestions"/>
      </w:pPr>
      <w:r>
        <w:t>3. Afi</w:t>
      </w:r>
      <w:r w:rsidRPr="00143F8F">
        <w:t>n d</w:t>
      </w:r>
      <w:r>
        <w:t>e développer l’offre de services, identifi</w:t>
      </w:r>
      <w:r w:rsidRPr="00143F8F">
        <w:t>ez l’ensembl</w:t>
      </w:r>
      <w:r>
        <w:t xml:space="preserve">e des services envisageables et </w:t>
      </w:r>
      <w:r w:rsidRPr="00143F8F">
        <w:t>choisissez ceux qui vous semblent les plus intéressants pour votre point de vente.</w:t>
      </w:r>
    </w:p>
    <w:p w14:paraId="3DD1B49B" w14:textId="77777777" w:rsidR="003A15A0" w:rsidRDefault="003A15A0" w:rsidP="003A15A0">
      <w:pPr>
        <w:pStyle w:val="CAP-Corriges-Rponses"/>
      </w:pPr>
      <w:r>
        <w:t>Intersport peut proposer un certain nombre de services autour de la pratique sportive locale, comme la location de matériel de sports d’hiver, la reprise de l’ancien matériel contre l’achat d’un nouveau, la vente de produits d’occasion, la création d’atelier sur l’entretien de matériel sportif, l’assurance casse ou vol sur certain matériel…</w:t>
      </w:r>
    </w:p>
    <w:p w14:paraId="310A7A19" w14:textId="77777777" w:rsidR="003A15A0" w:rsidRDefault="003A15A0"/>
    <w:sectPr w:rsidR="003A1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E4475"/>
    <w:multiLevelType w:val="hybridMultilevel"/>
    <w:tmpl w:val="255EF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EA"/>
    <w:rsid w:val="003A15A0"/>
    <w:rsid w:val="00531039"/>
    <w:rsid w:val="00642D3A"/>
    <w:rsid w:val="008B6EEA"/>
    <w:rsid w:val="009F7A43"/>
    <w:rsid w:val="00F83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Corriges-Reponses-Tableau">
    <w:name w:val="CAP-Corriges-Reponses-Tableau"/>
    <w:next w:val="Normal"/>
    <w:qFormat/>
    <w:rsid w:val="008B6EEA"/>
    <w:pPr>
      <w:spacing w:after="0" w:line="240" w:lineRule="auto"/>
    </w:pPr>
    <w:rPr>
      <w:rFonts w:ascii="Calibri" w:eastAsia="Calibri" w:hAnsi="Calibri" w:cs="Arial"/>
      <w:color w:val="000000" w:themeColor="text1"/>
    </w:rPr>
  </w:style>
  <w:style w:type="table" w:styleId="Grilledutableau">
    <w:name w:val="Table Grid"/>
    <w:basedOn w:val="TableauNormal"/>
    <w:uiPriority w:val="39"/>
    <w:rsid w:val="008B6EE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6EEA"/>
    <w:pPr>
      <w:ind w:left="720"/>
      <w:contextualSpacing/>
    </w:pPr>
  </w:style>
  <w:style w:type="paragraph" w:customStyle="1" w:styleId="CAP-CorrigesQuestions">
    <w:name w:val="CAP-Corriges_Questions"/>
    <w:basedOn w:val="Normal"/>
    <w:next w:val="Normal"/>
    <w:qFormat/>
    <w:rsid w:val="003A15A0"/>
    <w:pPr>
      <w:keepNext/>
      <w:spacing w:before="120" w:after="60" w:line="240" w:lineRule="auto"/>
      <w:ind w:left="708"/>
      <w:jc w:val="both"/>
    </w:pPr>
    <w:rPr>
      <w:rFonts w:ascii="Calibri" w:eastAsia="Calibri" w:hAnsi="Calibri" w:cs="Times New Roman"/>
      <w:b/>
    </w:rPr>
  </w:style>
  <w:style w:type="paragraph" w:customStyle="1" w:styleId="CAP-CorrigesTitre2Activit">
    <w:name w:val="CAP-Corriges_Titre2_Activité"/>
    <w:basedOn w:val="Normal"/>
    <w:qFormat/>
    <w:rsid w:val="003A15A0"/>
    <w:pPr>
      <w:keepNext/>
      <w:spacing w:before="360" w:after="120" w:line="240" w:lineRule="auto"/>
    </w:pPr>
    <w:rPr>
      <w:rFonts w:ascii="Arial" w:eastAsia="Calibri" w:hAnsi="Arial" w:cs="Arial"/>
      <w:b/>
      <w:sz w:val="32"/>
      <w:szCs w:val="28"/>
    </w:rPr>
  </w:style>
  <w:style w:type="paragraph" w:customStyle="1" w:styleId="CAP-Corriges-Rponses">
    <w:name w:val="CAP-Corriges-Réponses"/>
    <w:basedOn w:val="Normal"/>
    <w:qFormat/>
    <w:rsid w:val="003A15A0"/>
    <w:pPr>
      <w:tabs>
        <w:tab w:val="left" w:leader="dot" w:pos="9072"/>
      </w:tabs>
      <w:spacing w:before="60" w:after="0" w:line="240" w:lineRule="auto"/>
      <w:jc w:val="both"/>
    </w:pPr>
    <w:rPr>
      <w:rFonts w:ascii="Calibri" w:eastAsia="Calibri" w:hAnsi="Calibri" w:cs="Arial"/>
      <w:color w:val="000000" w:themeColor="text1"/>
    </w:rPr>
  </w:style>
  <w:style w:type="paragraph" w:customStyle="1" w:styleId="CAP-CorrigesTitre3Activit">
    <w:name w:val="CAP-Corriges_Titre3_Activité"/>
    <w:qFormat/>
    <w:rsid w:val="003A15A0"/>
    <w:pPr>
      <w:keepNext/>
      <w:spacing w:before="240" w:after="120" w:line="240" w:lineRule="auto"/>
    </w:pPr>
    <w:rPr>
      <w:rFonts w:ascii="Arial" w:eastAsia="Calibri" w:hAnsi="Arial" w:cs="Arial"/>
      <w:b/>
      <w:sz w:val="24"/>
      <w:szCs w:val="28"/>
    </w:rPr>
  </w:style>
  <w:style w:type="paragraph" w:styleId="Textedebulles">
    <w:name w:val="Balloon Text"/>
    <w:basedOn w:val="Normal"/>
    <w:link w:val="TextedebullesCar"/>
    <w:uiPriority w:val="99"/>
    <w:semiHidden/>
    <w:unhideWhenUsed/>
    <w:rsid w:val="003A15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5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Corriges-Reponses-Tableau">
    <w:name w:val="CAP-Corriges-Reponses-Tableau"/>
    <w:next w:val="Normal"/>
    <w:qFormat/>
    <w:rsid w:val="008B6EEA"/>
    <w:pPr>
      <w:spacing w:after="0" w:line="240" w:lineRule="auto"/>
    </w:pPr>
    <w:rPr>
      <w:rFonts w:ascii="Calibri" w:eastAsia="Calibri" w:hAnsi="Calibri" w:cs="Arial"/>
      <w:color w:val="000000" w:themeColor="text1"/>
    </w:rPr>
  </w:style>
  <w:style w:type="table" w:styleId="Grilledutableau">
    <w:name w:val="Table Grid"/>
    <w:basedOn w:val="TableauNormal"/>
    <w:uiPriority w:val="39"/>
    <w:rsid w:val="008B6EE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6EEA"/>
    <w:pPr>
      <w:ind w:left="720"/>
      <w:contextualSpacing/>
    </w:pPr>
  </w:style>
  <w:style w:type="paragraph" w:customStyle="1" w:styleId="CAP-CorrigesQuestions">
    <w:name w:val="CAP-Corriges_Questions"/>
    <w:basedOn w:val="Normal"/>
    <w:next w:val="Normal"/>
    <w:qFormat/>
    <w:rsid w:val="003A15A0"/>
    <w:pPr>
      <w:keepNext/>
      <w:spacing w:before="120" w:after="60" w:line="240" w:lineRule="auto"/>
      <w:ind w:left="708"/>
      <w:jc w:val="both"/>
    </w:pPr>
    <w:rPr>
      <w:rFonts w:ascii="Calibri" w:eastAsia="Calibri" w:hAnsi="Calibri" w:cs="Times New Roman"/>
      <w:b/>
    </w:rPr>
  </w:style>
  <w:style w:type="paragraph" w:customStyle="1" w:styleId="CAP-CorrigesTitre2Activit">
    <w:name w:val="CAP-Corriges_Titre2_Activité"/>
    <w:basedOn w:val="Normal"/>
    <w:qFormat/>
    <w:rsid w:val="003A15A0"/>
    <w:pPr>
      <w:keepNext/>
      <w:spacing w:before="360" w:after="120" w:line="240" w:lineRule="auto"/>
    </w:pPr>
    <w:rPr>
      <w:rFonts w:ascii="Arial" w:eastAsia="Calibri" w:hAnsi="Arial" w:cs="Arial"/>
      <w:b/>
      <w:sz w:val="32"/>
      <w:szCs w:val="28"/>
    </w:rPr>
  </w:style>
  <w:style w:type="paragraph" w:customStyle="1" w:styleId="CAP-Corriges-Rponses">
    <w:name w:val="CAP-Corriges-Réponses"/>
    <w:basedOn w:val="Normal"/>
    <w:qFormat/>
    <w:rsid w:val="003A15A0"/>
    <w:pPr>
      <w:tabs>
        <w:tab w:val="left" w:leader="dot" w:pos="9072"/>
      </w:tabs>
      <w:spacing w:before="60" w:after="0" w:line="240" w:lineRule="auto"/>
      <w:jc w:val="both"/>
    </w:pPr>
    <w:rPr>
      <w:rFonts w:ascii="Calibri" w:eastAsia="Calibri" w:hAnsi="Calibri" w:cs="Arial"/>
      <w:color w:val="000000" w:themeColor="text1"/>
    </w:rPr>
  </w:style>
  <w:style w:type="paragraph" w:customStyle="1" w:styleId="CAP-CorrigesTitre3Activit">
    <w:name w:val="CAP-Corriges_Titre3_Activité"/>
    <w:qFormat/>
    <w:rsid w:val="003A15A0"/>
    <w:pPr>
      <w:keepNext/>
      <w:spacing w:before="240" w:after="120" w:line="240" w:lineRule="auto"/>
    </w:pPr>
    <w:rPr>
      <w:rFonts w:ascii="Arial" w:eastAsia="Calibri" w:hAnsi="Arial" w:cs="Arial"/>
      <w:b/>
      <w:sz w:val="24"/>
      <w:szCs w:val="28"/>
    </w:rPr>
  </w:style>
  <w:style w:type="paragraph" w:styleId="Textedebulles">
    <w:name w:val="Balloon Text"/>
    <w:basedOn w:val="Normal"/>
    <w:link w:val="TextedebullesCar"/>
    <w:uiPriority w:val="99"/>
    <w:semiHidden/>
    <w:unhideWhenUsed/>
    <w:rsid w:val="003A15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3969</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CESAMESUP</cp:lastModifiedBy>
  <cp:revision>2</cp:revision>
  <cp:lastPrinted>2019-12-15T18:03:00Z</cp:lastPrinted>
  <dcterms:created xsi:type="dcterms:W3CDTF">2020-01-07T08:50:00Z</dcterms:created>
  <dcterms:modified xsi:type="dcterms:W3CDTF">2020-01-07T08:50:00Z</dcterms:modified>
</cp:coreProperties>
</file>