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450" w:rsidRDefault="00AE6450">
      <w:bookmarkStart w:id="0" w:name="_GoBack"/>
      <w:bookmarkEnd w:id="0"/>
    </w:p>
    <w:p w:rsidR="3DA30C0F" w:rsidRDefault="3DA30C0F" w:rsidP="3DA30C0F">
      <w:proofErr w:type="spellStart"/>
      <w:proofErr w:type="gramStart"/>
      <w:r>
        <w:t>Bac</w:t>
      </w:r>
      <w:proofErr w:type="spellEnd"/>
      <w:proofErr w:type="gramEnd"/>
      <w:r>
        <w:t xml:space="preserve"> pro:</w:t>
      </w:r>
    </w:p>
    <w:p w:rsidR="3DA30C0F" w:rsidRDefault="3DA30C0F" w:rsidP="3DA30C0F">
      <w:pPr>
        <w:rPr>
          <w:rFonts w:ascii="Arial" w:eastAsia="Arial" w:hAnsi="Arial" w:cs="Arial"/>
          <w:color w:val="1B1B1B"/>
          <w:sz w:val="21"/>
          <w:szCs w:val="21"/>
        </w:rPr>
      </w:pPr>
    </w:p>
    <w:p w:rsidR="3DA30C0F" w:rsidRDefault="3DA30C0F" w:rsidP="3DA30C0F">
      <w:pPr>
        <w:rPr>
          <w:rFonts w:ascii="Arial" w:eastAsia="Arial" w:hAnsi="Arial" w:cs="Arial"/>
          <w:color w:val="1B1B1B"/>
          <w:sz w:val="21"/>
          <w:szCs w:val="21"/>
        </w:rPr>
      </w:pPr>
      <w:r w:rsidRPr="3DA30C0F">
        <w:rPr>
          <w:rFonts w:ascii="Arial" w:eastAsia="Arial" w:hAnsi="Arial" w:cs="Arial"/>
          <w:color w:val="1B1B1B"/>
          <w:sz w:val="21"/>
          <w:szCs w:val="21"/>
        </w:rPr>
        <w:t xml:space="preserve">News in </w:t>
      </w:r>
      <w:proofErr w:type="gramStart"/>
      <w:r w:rsidRPr="3DA30C0F">
        <w:rPr>
          <w:rFonts w:ascii="Arial" w:eastAsia="Arial" w:hAnsi="Arial" w:cs="Arial"/>
          <w:color w:val="1B1B1B"/>
          <w:sz w:val="21"/>
          <w:szCs w:val="21"/>
        </w:rPr>
        <w:t>levels :</w:t>
      </w:r>
      <w:proofErr w:type="gramEnd"/>
      <w:r w:rsidRPr="3DA30C0F">
        <w:rPr>
          <w:rFonts w:ascii="Arial" w:eastAsia="Arial" w:hAnsi="Arial" w:cs="Arial"/>
          <w:color w:val="1B1B1B"/>
          <w:sz w:val="21"/>
          <w:szCs w:val="21"/>
        </w:rPr>
        <w:t xml:space="preserve"> level 3</w:t>
      </w:r>
    </w:p>
    <w:p w:rsidR="3DA30C0F" w:rsidRDefault="3DA30C0F">
      <w:r w:rsidRPr="3DA30C0F">
        <w:rPr>
          <w:rFonts w:ascii="Arial" w:eastAsia="Arial" w:hAnsi="Arial" w:cs="Arial"/>
          <w:color w:val="1B1B1B"/>
          <w:sz w:val="21"/>
          <w:szCs w:val="21"/>
        </w:rPr>
        <w:t xml:space="preserve">A new exhibition in London </w:t>
      </w:r>
      <w:r w:rsidRPr="3DA30C0F">
        <w:rPr>
          <w:rFonts w:ascii="Arial" w:eastAsia="Arial" w:hAnsi="Arial" w:cs="Arial"/>
          <w:b/>
          <w:bCs/>
          <w:color w:val="1B1B1B"/>
          <w:sz w:val="21"/>
          <w:szCs w:val="21"/>
        </w:rPr>
        <w:t xml:space="preserve">charts </w:t>
      </w:r>
      <w:r w:rsidRPr="3DA30C0F">
        <w:rPr>
          <w:rFonts w:ascii="Arial" w:eastAsia="Arial" w:hAnsi="Arial" w:cs="Arial"/>
          <w:color w:val="1B1B1B"/>
          <w:sz w:val="21"/>
          <w:szCs w:val="21"/>
        </w:rPr>
        <w:t>humanity’s fascination for robots throughout the ages – one model at the exhibition dates back to the 16</w:t>
      </w:r>
      <w:r w:rsidRPr="3DA30C0F">
        <w:rPr>
          <w:rFonts w:ascii="Arial" w:eastAsia="Arial" w:hAnsi="Arial" w:cs="Arial"/>
          <w:color w:val="1B1B1B"/>
          <w:sz w:val="15"/>
          <w:szCs w:val="15"/>
        </w:rPr>
        <w:t>th</w:t>
      </w:r>
      <w:r w:rsidRPr="3DA30C0F">
        <w:rPr>
          <w:rFonts w:ascii="Arial" w:eastAsia="Arial" w:hAnsi="Arial" w:cs="Arial"/>
          <w:color w:val="1B1B1B"/>
          <w:sz w:val="21"/>
          <w:szCs w:val="21"/>
        </w:rPr>
        <w:t xml:space="preserve"> century. Almost three metres tall, </w:t>
      </w:r>
      <w:proofErr w:type="spellStart"/>
      <w:r w:rsidRPr="3DA30C0F">
        <w:rPr>
          <w:rFonts w:ascii="Arial" w:eastAsia="Arial" w:hAnsi="Arial" w:cs="Arial"/>
          <w:color w:val="1B1B1B"/>
          <w:sz w:val="21"/>
          <w:szCs w:val="21"/>
        </w:rPr>
        <w:t>Cygan</w:t>
      </w:r>
      <w:proofErr w:type="spellEnd"/>
      <w:r w:rsidRPr="3DA30C0F">
        <w:rPr>
          <w:rFonts w:ascii="Arial" w:eastAsia="Arial" w:hAnsi="Arial" w:cs="Arial"/>
          <w:color w:val="1B1B1B"/>
          <w:sz w:val="21"/>
          <w:szCs w:val="21"/>
        </w:rPr>
        <w:t>, a celebrity robot of the fifties, is the display’s centrepiece.</w:t>
      </w:r>
    </w:p>
    <w:p w:rsidR="3DA30C0F" w:rsidRDefault="3DA30C0F">
      <w:r w:rsidRPr="3DA30C0F">
        <w:rPr>
          <w:rFonts w:ascii="Arial" w:eastAsia="Arial" w:hAnsi="Arial" w:cs="Arial"/>
          <w:color w:val="1B1B1B"/>
          <w:sz w:val="21"/>
          <w:szCs w:val="21"/>
        </w:rPr>
        <w:t>Hugo Elias from Shadow Robot Company said that we are probably a few years away from having very serious robotics in our lives. The first thing will be self-driving cars, and humanoid robots in our homes coming in the next 20 or 30 years.</w:t>
      </w:r>
    </w:p>
    <w:p w:rsidR="3DA30C0F" w:rsidRDefault="3DA30C0F">
      <w:r w:rsidRPr="3DA30C0F">
        <w:rPr>
          <w:rFonts w:ascii="Arial" w:eastAsia="Arial" w:hAnsi="Arial" w:cs="Arial"/>
          <w:color w:val="1B1B1B"/>
          <w:sz w:val="21"/>
          <w:szCs w:val="21"/>
        </w:rPr>
        <w:t xml:space="preserve">Ben </w:t>
      </w:r>
      <w:proofErr w:type="spellStart"/>
      <w:r w:rsidRPr="3DA30C0F">
        <w:rPr>
          <w:rFonts w:ascii="Arial" w:eastAsia="Arial" w:hAnsi="Arial" w:cs="Arial"/>
          <w:color w:val="1B1B1B"/>
          <w:sz w:val="21"/>
          <w:szCs w:val="21"/>
        </w:rPr>
        <w:t>Russel</w:t>
      </w:r>
      <w:proofErr w:type="spellEnd"/>
      <w:r w:rsidRPr="3DA30C0F">
        <w:rPr>
          <w:rFonts w:ascii="Arial" w:eastAsia="Arial" w:hAnsi="Arial" w:cs="Arial"/>
          <w:color w:val="1B1B1B"/>
          <w:sz w:val="21"/>
          <w:szCs w:val="21"/>
        </w:rPr>
        <w:t xml:space="preserve">, the </w:t>
      </w:r>
      <w:r w:rsidRPr="3DA30C0F">
        <w:rPr>
          <w:rFonts w:ascii="Arial" w:eastAsia="Arial" w:hAnsi="Arial" w:cs="Arial"/>
          <w:b/>
          <w:bCs/>
          <w:color w:val="1B1B1B"/>
          <w:sz w:val="21"/>
          <w:szCs w:val="21"/>
        </w:rPr>
        <w:t>curator</w:t>
      </w:r>
      <w:r w:rsidRPr="3DA30C0F">
        <w:rPr>
          <w:rFonts w:ascii="Arial" w:eastAsia="Arial" w:hAnsi="Arial" w:cs="Arial"/>
          <w:color w:val="1B1B1B"/>
          <w:sz w:val="21"/>
          <w:szCs w:val="21"/>
        </w:rPr>
        <w:t>, commented on people’s fear of robots ‘turning into terrifying things that enslave us all’ – he thinks that it is quite natural to be afraid of them, but he sees the chances of it actually happening as slim.</w:t>
      </w:r>
    </w:p>
    <w:p w:rsidR="3DA30C0F" w:rsidRDefault="3DA30C0F">
      <w:r w:rsidRPr="3DA30C0F">
        <w:rPr>
          <w:rFonts w:ascii="Arial" w:eastAsia="Arial" w:hAnsi="Arial" w:cs="Arial"/>
          <w:color w:val="1B1B1B"/>
          <w:sz w:val="21"/>
          <w:szCs w:val="21"/>
        </w:rPr>
        <w:t xml:space="preserve">Difficult words: </w:t>
      </w:r>
      <w:hyperlink r:id="rId4">
        <w:r w:rsidRPr="3DA30C0F">
          <w:rPr>
            <w:rStyle w:val="Lienhypertexte"/>
            <w:rFonts w:ascii="Arial" w:eastAsia="Arial" w:hAnsi="Arial" w:cs="Arial"/>
            <w:b/>
            <w:bCs/>
            <w:color w:val="0294D9"/>
            <w:sz w:val="21"/>
            <w:szCs w:val="21"/>
          </w:rPr>
          <w:t>chart</w:t>
        </w:r>
      </w:hyperlink>
      <w:r w:rsidRPr="3DA30C0F">
        <w:rPr>
          <w:rFonts w:ascii="Arial" w:eastAsia="Arial" w:hAnsi="Arial" w:cs="Arial"/>
          <w:b/>
          <w:bCs/>
          <w:color w:val="0294D9"/>
          <w:sz w:val="21"/>
          <w:szCs w:val="21"/>
        </w:rPr>
        <w:t xml:space="preserve"> (show the progress of something), </w:t>
      </w:r>
      <w:hyperlink r:id="rId5">
        <w:r w:rsidRPr="3DA30C0F">
          <w:rPr>
            <w:rStyle w:val="Lienhypertexte"/>
            <w:rFonts w:ascii="Arial" w:eastAsia="Arial" w:hAnsi="Arial" w:cs="Arial"/>
            <w:b/>
            <w:bCs/>
            <w:color w:val="0294D9"/>
            <w:sz w:val="21"/>
            <w:szCs w:val="21"/>
          </w:rPr>
          <w:t>curator</w:t>
        </w:r>
      </w:hyperlink>
      <w:r w:rsidRPr="3DA30C0F">
        <w:rPr>
          <w:rFonts w:ascii="Arial" w:eastAsia="Arial" w:hAnsi="Arial" w:cs="Arial"/>
          <w:b/>
          <w:bCs/>
          <w:color w:val="0294D9"/>
          <w:sz w:val="21"/>
          <w:szCs w:val="21"/>
        </w:rPr>
        <w:t xml:space="preserve"> (a person who manages an art exhibition).</w:t>
      </w:r>
    </w:p>
    <w:p w:rsidR="3DA30C0F" w:rsidRDefault="3DA30C0F" w:rsidP="3DA30C0F"/>
    <w:p w:rsidR="3DA30C0F" w:rsidRDefault="3DA30C0F" w:rsidP="3DA30C0F">
      <w:r>
        <w:t xml:space="preserve">News in </w:t>
      </w:r>
      <w:proofErr w:type="gramStart"/>
      <w:r>
        <w:t>levels :</w:t>
      </w:r>
      <w:proofErr w:type="gramEnd"/>
      <w:r>
        <w:t xml:space="preserve"> level 2</w:t>
      </w:r>
    </w:p>
    <w:p w:rsidR="3DA30C0F" w:rsidRDefault="3DA30C0F">
      <w:r w:rsidRPr="3DA30C0F">
        <w:rPr>
          <w:rFonts w:ascii="Arial" w:eastAsia="Arial" w:hAnsi="Arial" w:cs="Arial"/>
          <w:color w:val="1B1B1B"/>
          <w:sz w:val="21"/>
          <w:szCs w:val="21"/>
        </w:rPr>
        <w:t>Robots are part of our lives, and they are about to be even more present.</w:t>
      </w:r>
    </w:p>
    <w:p w:rsidR="3DA30C0F" w:rsidRDefault="3DA30C0F">
      <w:r w:rsidRPr="3DA30C0F">
        <w:rPr>
          <w:rFonts w:ascii="Arial" w:eastAsia="Arial" w:hAnsi="Arial" w:cs="Arial"/>
          <w:color w:val="1B1B1B"/>
          <w:sz w:val="21"/>
          <w:szCs w:val="21"/>
        </w:rPr>
        <w:t xml:space="preserve">The first example is going to be self-driving cars. In the next 20 or 30 years, we will start to see serious </w:t>
      </w:r>
      <w:r w:rsidRPr="3DA30C0F">
        <w:rPr>
          <w:rFonts w:ascii="Arial" w:eastAsia="Arial" w:hAnsi="Arial" w:cs="Arial"/>
          <w:b/>
          <w:bCs/>
          <w:color w:val="1B1B1B"/>
          <w:sz w:val="21"/>
          <w:szCs w:val="21"/>
        </w:rPr>
        <w:t>humanoid</w:t>
      </w:r>
      <w:r w:rsidRPr="3DA30C0F">
        <w:rPr>
          <w:rFonts w:ascii="Arial" w:eastAsia="Arial" w:hAnsi="Arial" w:cs="Arial"/>
          <w:color w:val="1B1B1B"/>
          <w:sz w:val="21"/>
          <w:szCs w:val="21"/>
        </w:rPr>
        <w:t xml:space="preserve"> robots in our homes. They will do all the things that we see in science fiction.</w:t>
      </w:r>
    </w:p>
    <w:p w:rsidR="3DA30C0F" w:rsidRDefault="3DA30C0F">
      <w:r w:rsidRPr="3DA30C0F">
        <w:rPr>
          <w:rFonts w:ascii="Arial" w:eastAsia="Arial" w:hAnsi="Arial" w:cs="Arial"/>
          <w:color w:val="1B1B1B"/>
          <w:sz w:val="21"/>
          <w:szCs w:val="21"/>
        </w:rPr>
        <w:t xml:space="preserve">Robots </w:t>
      </w:r>
      <w:r w:rsidRPr="3DA30C0F">
        <w:rPr>
          <w:rFonts w:ascii="Arial" w:eastAsia="Arial" w:hAnsi="Arial" w:cs="Arial"/>
          <w:b/>
          <w:bCs/>
          <w:color w:val="1B1B1B"/>
          <w:sz w:val="21"/>
          <w:szCs w:val="21"/>
        </w:rPr>
        <w:t>intrigue</w:t>
      </w:r>
      <w:r w:rsidRPr="3DA30C0F">
        <w:rPr>
          <w:rFonts w:ascii="Arial" w:eastAsia="Arial" w:hAnsi="Arial" w:cs="Arial"/>
          <w:color w:val="1B1B1B"/>
          <w:sz w:val="21"/>
          <w:szCs w:val="21"/>
        </w:rPr>
        <w:t xml:space="preserve"> people but also scare them. The </w:t>
      </w:r>
      <w:r w:rsidRPr="3DA30C0F">
        <w:rPr>
          <w:rFonts w:ascii="Arial" w:eastAsia="Arial" w:hAnsi="Arial" w:cs="Arial"/>
          <w:b/>
          <w:bCs/>
          <w:color w:val="1B1B1B"/>
          <w:sz w:val="21"/>
          <w:szCs w:val="21"/>
        </w:rPr>
        <w:t xml:space="preserve">curator </w:t>
      </w:r>
      <w:r w:rsidRPr="3DA30C0F">
        <w:rPr>
          <w:rFonts w:ascii="Arial" w:eastAsia="Arial" w:hAnsi="Arial" w:cs="Arial"/>
          <w:color w:val="1B1B1B"/>
          <w:sz w:val="21"/>
          <w:szCs w:val="21"/>
        </w:rPr>
        <w:t xml:space="preserve">of the Science Museum in London says that this </w:t>
      </w:r>
      <w:r w:rsidRPr="3DA30C0F">
        <w:rPr>
          <w:rFonts w:ascii="Arial" w:eastAsia="Arial" w:hAnsi="Arial" w:cs="Arial"/>
          <w:b/>
          <w:bCs/>
          <w:color w:val="1B1B1B"/>
          <w:sz w:val="21"/>
          <w:szCs w:val="21"/>
        </w:rPr>
        <w:t>reaction</w:t>
      </w:r>
      <w:r w:rsidRPr="3DA30C0F">
        <w:rPr>
          <w:rFonts w:ascii="Arial" w:eastAsia="Arial" w:hAnsi="Arial" w:cs="Arial"/>
          <w:color w:val="1B1B1B"/>
          <w:sz w:val="21"/>
          <w:szCs w:val="21"/>
        </w:rPr>
        <w:t xml:space="preserve"> is natural and human.</w:t>
      </w:r>
    </w:p>
    <w:p w:rsidR="3DA30C0F" w:rsidRDefault="3DA30C0F">
      <w:r w:rsidRPr="3DA30C0F">
        <w:rPr>
          <w:rFonts w:ascii="Arial" w:eastAsia="Arial" w:hAnsi="Arial" w:cs="Arial"/>
          <w:color w:val="1B1B1B"/>
          <w:sz w:val="21"/>
          <w:szCs w:val="21"/>
        </w:rPr>
        <w:t xml:space="preserve">Difficult words: </w:t>
      </w:r>
      <w:hyperlink r:id="rId6">
        <w:r w:rsidRPr="3DA30C0F">
          <w:rPr>
            <w:rStyle w:val="Lienhypertexte"/>
            <w:rFonts w:ascii="Arial" w:eastAsia="Arial" w:hAnsi="Arial" w:cs="Arial"/>
            <w:b/>
            <w:bCs/>
            <w:color w:val="0294D9"/>
            <w:sz w:val="21"/>
            <w:szCs w:val="21"/>
          </w:rPr>
          <w:t>humanoid</w:t>
        </w:r>
      </w:hyperlink>
      <w:r w:rsidRPr="3DA30C0F">
        <w:rPr>
          <w:rFonts w:ascii="Arial" w:eastAsia="Arial" w:hAnsi="Arial" w:cs="Arial"/>
          <w:b/>
          <w:bCs/>
          <w:color w:val="0294D9"/>
          <w:sz w:val="21"/>
          <w:szCs w:val="21"/>
        </w:rPr>
        <w:t xml:space="preserve"> (looking like a human), </w:t>
      </w:r>
      <w:hyperlink r:id="rId7">
        <w:r w:rsidRPr="3DA30C0F">
          <w:rPr>
            <w:rStyle w:val="Lienhypertexte"/>
            <w:rFonts w:ascii="Arial" w:eastAsia="Arial" w:hAnsi="Arial" w:cs="Arial"/>
            <w:b/>
            <w:bCs/>
            <w:color w:val="0294D9"/>
            <w:sz w:val="21"/>
            <w:szCs w:val="21"/>
          </w:rPr>
          <w:t>intrigued by</w:t>
        </w:r>
      </w:hyperlink>
      <w:r w:rsidRPr="3DA30C0F">
        <w:rPr>
          <w:rFonts w:ascii="Arial" w:eastAsia="Arial" w:hAnsi="Arial" w:cs="Arial"/>
          <w:b/>
          <w:bCs/>
          <w:color w:val="0294D9"/>
          <w:sz w:val="21"/>
          <w:szCs w:val="21"/>
        </w:rPr>
        <w:t xml:space="preserve"> (interested in), </w:t>
      </w:r>
      <w:hyperlink r:id="rId8">
        <w:r w:rsidRPr="3DA30C0F">
          <w:rPr>
            <w:rStyle w:val="Lienhypertexte"/>
            <w:rFonts w:ascii="Arial" w:eastAsia="Arial" w:hAnsi="Arial" w:cs="Arial"/>
            <w:b/>
            <w:bCs/>
            <w:color w:val="0294D9"/>
            <w:sz w:val="21"/>
            <w:szCs w:val="21"/>
          </w:rPr>
          <w:t>curator</w:t>
        </w:r>
      </w:hyperlink>
      <w:r w:rsidRPr="3DA30C0F">
        <w:rPr>
          <w:rFonts w:ascii="Arial" w:eastAsia="Arial" w:hAnsi="Arial" w:cs="Arial"/>
          <w:b/>
          <w:bCs/>
          <w:color w:val="0294D9"/>
          <w:sz w:val="21"/>
          <w:szCs w:val="21"/>
        </w:rPr>
        <w:t xml:space="preserve"> (a keeper at a museum), </w:t>
      </w:r>
      <w:hyperlink r:id="rId9">
        <w:r w:rsidRPr="3DA30C0F">
          <w:rPr>
            <w:rStyle w:val="Lienhypertexte"/>
            <w:rFonts w:ascii="Arial" w:eastAsia="Arial" w:hAnsi="Arial" w:cs="Arial"/>
            <w:b/>
            <w:bCs/>
            <w:color w:val="0294D9"/>
            <w:sz w:val="21"/>
            <w:szCs w:val="21"/>
          </w:rPr>
          <w:t>reaction</w:t>
        </w:r>
      </w:hyperlink>
      <w:r w:rsidRPr="3DA30C0F">
        <w:rPr>
          <w:rFonts w:ascii="Arial" w:eastAsia="Arial" w:hAnsi="Arial" w:cs="Arial"/>
          <w:b/>
          <w:bCs/>
          <w:color w:val="0294D9"/>
          <w:sz w:val="21"/>
          <w:szCs w:val="21"/>
        </w:rPr>
        <w:t xml:space="preserve"> (a response).</w:t>
      </w:r>
    </w:p>
    <w:p w:rsidR="3DA30C0F" w:rsidRDefault="3DA30C0F" w:rsidP="3DA30C0F"/>
    <w:p w:rsidR="3DA30C0F" w:rsidRDefault="3DA30C0F" w:rsidP="3DA30C0F">
      <w:r>
        <w:t xml:space="preserve">Discussion, question activity, </w:t>
      </w:r>
    </w:p>
    <w:p w:rsidR="3DA30C0F" w:rsidRDefault="3DA30C0F" w:rsidP="3DA30C0F"/>
    <w:p w:rsidR="3DA30C0F" w:rsidRDefault="55E55289" w:rsidP="3DA30C0F">
      <w:r>
        <w:t>Public speaking: I see something in you but I don’t know what it is.</w:t>
      </w:r>
    </w:p>
    <w:p w:rsidR="55E55289" w:rsidRDefault="55E55289">
      <w:r>
        <w:br w:type="page"/>
      </w:r>
    </w:p>
    <w:p w:rsidR="3DA30C0F" w:rsidRDefault="3DA30C0F" w:rsidP="3DA30C0F"/>
    <w:p w:rsidR="3DA30C0F" w:rsidRDefault="3DA30C0F" w:rsidP="3DA30C0F">
      <w:r>
        <w:t>VCM:</w:t>
      </w:r>
    </w:p>
    <w:p w:rsidR="3DA30C0F" w:rsidRDefault="3DA30C0F" w:rsidP="3DA30C0F"/>
    <w:p w:rsidR="3DA30C0F" w:rsidRDefault="3DA30C0F" w:rsidP="3DA30C0F">
      <w:r>
        <w:t>Photos: key words and short sentences.</w:t>
      </w:r>
    </w:p>
    <w:p w:rsidR="3DA30C0F" w:rsidRDefault="3DA30C0F" w:rsidP="3DA30C0F"/>
    <w:p w:rsidR="3DA30C0F" w:rsidRDefault="3DA30C0F">
      <w:r>
        <w:br w:type="page"/>
      </w:r>
    </w:p>
    <w:p w:rsidR="3DA30C0F" w:rsidRDefault="3DA30C0F" w:rsidP="3DA30C0F">
      <w:pPr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5715000" cy="4267200"/>
            <wp:effectExtent l="0" t="0" r="0" b="0"/>
            <wp:docPr id="13686462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A30C0F" w:rsidRDefault="3DA30C0F" w:rsidP="3DA30C0F">
      <w:pPr>
        <w:rPr>
          <w:rFonts w:ascii="Calibri" w:eastAsia="Calibri" w:hAnsi="Calibri" w:cs="Calibri"/>
          <w:sz w:val="24"/>
          <w:szCs w:val="24"/>
        </w:rPr>
      </w:pPr>
    </w:p>
    <w:p w:rsidR="3DA30C0F" w:rsidRDefault="3DA30C0F" w:rsidP="3DA30C0F">
      <w:pPr>
        <w:rPr>
          <w:rFonts w:ascii="Calibri" w:eastAsia="Calibri" w:hAnsi="Calibri" w:cs="Calibri"/>
          <w:sz w:val="24"/>
          <w:szCs w:val="24"/>
        </w:rPr>
      </w:pPr>
    </w:p>
    <w:p w:rsidR="3DA30C0F" w:rsidRDefault="3DA30C0F" w:rsidP="3DA30C0F">
      <w:pPr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fr-FR" w:eastAsia="fr-FR"/>
        </w:rPr>
        <w:drawing>
          <wp:inline distT="0" distB="0" distL="0" distR="0">
            <wp:extent cx="5715000" cy="3829050"/>
            <wp:effectExtent l="0" t="0" r="0" b="0"/>
            <wp:docPr id="147315937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A30C0F" w:rsidRDefault="3DA30C0F" w:rsidP="3DA30C0F">
      <w:pPr>
        <w:rPr>
          <w:rFonts w:ascii="Calibri" w:eastAsia="Calibri" w:hAnsi="Calibri" w:cs="Calibri"/>
          <w:sz w:val="24"/>
          <w:szCs w:val="24"/>
        </w:rPr>
      </w:pPr>
    </w:p>
    <w:p w:rsidR="3DA30C0F" w:rsidRDefault="3DA30C0F" w:rsidP="3DA30C0F">
      <w:pPr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fr-FR" w:eastAsia="fr-FR"/>
        </w:rPr>
        <w:drawing>
          <wp:inline distT="0" distB="0" distL="0" distR="0">
            <wp:extent cx="5715000" cy="4010025"/>
            <wp:effectExtent l="0" t="0" r="0" b="0"/>
            <wp:docPr id="1943071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A30C0F" w:rsidRDefault="3DA30C0F" w:rsidP="3DA30C0F">
      <w:pPr>
        <w:rPr>
          <w:rFonts w:ascii="Calibri" w:eastAsia="Calibri" w:hAnsi="Calibri" w:cs="Calibri"/>
          <w:sz w:val="24"/>
          <w:szCs w:val="24"/>
        </w:rPr>
      </w:pPr>
    </w:p>
    <w:p w:rsidR="3DA30C0F" w:rsidRDefault="3DA30C0F" w:rsidP="3DA30C0F">
      <w:pPr>
        <w:rPr>
          <w:rFonts w:ascii="Calibri" w:eastAsia="Calibri" w:hAnsi="Calibri" w:cs="Calibri"/>
          <w:sz w:val="24"/>
          <w:szCs w:val="24"/>
        </w:rPr>
      </w:pPr>
    </w:p>
    <w:p w:rsidR="3DA30C0F" w:rsidRDefault="3DA30C0F" w:rsidP="3DA30C0F">
      <w:pPr>
        <w:rPr>
          <w:rFonts w:ascii="Calibri" w:eastAsia="Calibri" w:hAnsi="Calibri" w:cs="Calibri"/>
          <w:sz w:val="24"/>
          <w:szCs w:val="24"/>
        </w:rPr>
      </w:pPr>
    </w:p>
    <w:p w:rsidR="3DA30C0F" w:rsidRDefault="3DA30C0F" w:rsidP="3DA30C0F">
      <w:pPr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5715000" cy="3886200"/>
            <wp:effectExtent l="0" t="0" r="0" b="0"/>
            <wp:docPr id="180504580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A30C0F" w:rsidRDefault="3DA30C0F" w:rsidP="3DA30C0F">
      <w:pPr>
        <w:rPr>
          <w:rFonts w:ascii="Calibri" w:eastAsia="Calibri" w:hAnsi="Calibri" w:cs="Calibri"/>
          <w:sz w:val="24"/>
          <w:szCs w:val="24"/>
        </w:rPr>
      </w:pPr>
    </w:p>
    <w:p w:rsidR="3DA30C0F" w:rsidRDefault="3DA30C0F" w:rsidP="3DA30C0F">
      <w:pPr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4476750" cy="6067424"/>
            <wp:effectExtent l="0" t="0" r="0" b="0"/>
            <wp:docPr id="43187479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06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A30C0F" w:rsidRDefault="3DA30C0F" w:rsidP="3DA30C0F">
      <w:pPr>
        <w:rPr>
          <w:rFonts w:ascii="Calibri" w:eastAsia="Calibri" w:hAnsi="Calibri" w:cs="Calibri"/>
          <w:sz w:val="24"/>
          <w:szCs w:val="24"/>
        </w:rPr>
      </w:pPr>
    </w:p>
    <w:p w:rsidR="55E55289" w:rsidRDefault="55E55289" w:rsidP="55E55289">
      <w:pPr>
        <w:rPr>
          <w:rFonts w:ascii="Calibri" w:eastAsia="Calibri" w:hAnsi="Calibri" w:cs="Calibri"/>
          <w:sz w:val="24"/>
          <w:szCs w:val="24"/>
        </w:rPr>
      </w:pPr>
    </w:p>
    <w:p w:rsidR="55E55289" w:rsidRDefault="55E55289" w:rsidP="55E55289">
      <w:pPr>
        <w:rPr>
          <w:rFonts w:ascii="Calibri" w:eastAsia="Calibri" w:hAnsi="Calibri" w:cs="Calibri"/>
          <w:sz w:val="24"/>
          <w:szCs w:val="24"/>
        </w:rPr>
      </w:pPr>
    </w:p>
    <w:p w:rsidR="3DA30C0F" w:rsidRDefault="3DA30C0F" w:rsidP="3DA30C0F"/>
    <w:sectPr w:rsidR="3DA30C0F" w:rsidSect="00AE645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3DA30C0F"/>
    <w:rsid w:val="00AE6450"/>
    <w:rsid w:val="00D47D68"/>
    <w:rsid w:val="0E3E5E58"/>
    <w:rsid w:val="3DA30C0F"/>
    <w:rsid w:val="55E55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45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E6450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47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7D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ewsinlevels.com/?s=curator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www.newsinlevels.com/?s=intrigued+by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newsinlevels.com/?s=humanoid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www.newsinlevels.com/?s=curator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hyperlink" Target="https://www.newsinlevels.com/?s=chart" TargetMode="External"/><Relationship Id="rId9" Type="http://schemas.openxmlformats.org/officeDocument/2006/relationships/hyperlink" Target="https://www.newsinlevels.com/?s=reaction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300</Words>
  <Characters>1651</Characters>
  <Application>Microsoft Office Word</Application>
  <DocSecurity>0</DocSecurity>
  <Lines>13</Lines>
  <Paragraphs>3</Paragraphs>
  <ScaleCrop>false</ScaleCrop>
  <Company/>
  <LinksUpToDate>false</LinksUpToDate>
  <CharactersWithSpaces>1948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samy adouani</dc:creator>
  <cp:lastModifiedBy>pc006</cp:lastModifiedBy>
  <cp:revision>2</cp:revision>
  <dcterms:created xsi:type="dcterms:W3CDTF">2018-09-25T09:29:00Z</dcterms:created>
  <dcterms:modified xsi:type="dcterms:W3CDTF">2018-09-25T09:29:00Z</dcterms:modified>
</cp:coreProperties>
</file>